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5E15" w:rsidRDefault="00AC5E15" w:rsidP="00AC5E1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jc w:val="center"/>
        <w:rPr>
          <w:b/>
          <w:sz w:val="28"/>
          <w:szCs w:val="28"/>
        </w:rPr>
      </w:pPr>
      <w:bookmarkStart w:id="0" w:name="_Hlk190429461"/>
      <w:bookmarkStart w:id="1" w:name="_Hlk190429260"/>
      <w:r>
        <w:rPr>
          <w:b/>
          <w:sz w:val="28"/>
          <w:szCs w:val="28"/>
        </w:rPr>
        <w:t>Комплек</w:t>
      </w:r>
      <w:bookmarkStart w:id="2" w:name="_GoBack"/>
      <w:bookmarkEnd w:id="2"/>
      <w:r>
        <w:rPr>
          <w:b/>
          <w:sz w:val="28"/>
          <w:szCs w:val="28"/>
        </w:rPr>
        <w:t>т оценочных материалов</w:t>
      </w:r>
    </w:p>
    <w:p w:rsidR="00AC5E15" w:rsidRDefault="00AC5E15" w:rsidP="00AC5E1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jc w:val="center"/>
        <w:rPr>
          <w:b/>
          <w:sz w:val="28"/>
          <w:szCs w:val="28"/>
        </w:rPr>
      </w:pPr>
      <w:r w:rsidRPr="00063618">
        <w:rPr>
          <w:b/>
          <w:sz w:val="28"/>
          <w:szCs w:val="28"/>
        </w:rPr>
        <w:t>Транспортная безопасность</w:t>
      </w:r>
    </w:p>
    <w:p w:rsidR="00AC5E15" w:rsidRDefault="00AC5E15" w:rsidP="00AC5E1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rPr>
          <w:sz w:val="28"/>
          <w:szCs w:val="28"/>
          <w:u w:val="single"/>
        </w:rPr>
      </w:pPr>
      <w:r>
        <w:rPr>
          <w:color w:val="000000"/>
          <w:sz w:val="28"/>
        </w:rPr>
        <w:t>Образовательная программа</w:t>
      </w:r>
      <w:r>
        <w:t xml:space="preserve">  </w:t>
      </w:r>
      <w:r>
        <w:rPr>
          <w:sz w:val="28"/>
          <w:szCs w:val="28"/>
          <w:u w:val="single"/>
        </w:rPr>
        <w:t xml:space="preserve">«Магистральный транспорт» </w:t>
      </w:r>
    </w:p>
    <w:p w:rsidR="00AC5E15" w:rsidRDefault="00AC5E15" w:rsidP="00AC5E15">
      <w:pPr>
        <w:widowControl w:val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Специальность </w:t>
      </w:r>
      <w:r>
        <w:rPr>
          <w:sz w:val="28"/>
          <w:szCs w:val="28"/>
          <w:u w:val="single"/>
        </w:rPr>
        <w:t>23.05.04 Эксплуатация железных дорог</w:t>
      </w:r>
    </w:p>
    <w:p w:rsidR="00DB604E" w:rsidRDefault="00DB604E">
      <w:pPr>
        <w:widowControl w:val="0"/>
        <w:rPr>
          <w:b/>
          <w:sz w:val="28"/>
          <w:szCs w:val="28"/>
        </w:rPr>
      </w:pPr>
    </w:p>
    <w:tbl>
      <w:tblPr>
        <w:tblStyle w:val="af6"/>
        <w:tblpPr w:leftFromText="180" w:rightFromText="180" w:vertAnchor="text" w:tblpY="1"/>
        <w:tblW w:w="0" w:type="auto"/>
        <w:tblLook w:val="04A0" w:firstRow="1" w:lastRow="0" w:firstColumn="1" w:lastColumn="0" w:noHBand="0" w:noVBand="1"/>
      </w:tblPr>
      <w:tblGrid>
        <w:gridCol w:w="854"/>
        <w:gridCol w:w="1525"/>
        <w:gridCol w:w="1865"/>
        <w:gridCol w:w="1426"/>
        <w:gridCol w:w="1614"/>
        <w:gridCol w:w="5025"/>
        <w:gridCol w:w="2534"/>
      </w:tblGrid>
      <w:tr w:rsidR="00304E99" w:rsidTr="00B11D6F">
        <w:trPr>
          <w:trHeight w:val="274"/>
        </w:trPr>
        <w:tc>
          <w:tcPr>
            <w:tcW w:w="0" w:type="auto"/>
            <w:vMerge w:val="restart"/>
          </w:tcPr>
          <w:p w:rsidR="00B11D6F" w:rsidRDefault="00B11D6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3" w:name="_Hlk190429578"/>
            <w:bookmarkStart w:id="4" w:name="_Hlk190429861"/>
            <w:r>
              <w:rPr>
                <w:sz w:val="22"/>
                <w:szCs w:val="22"/>
              </w:rPr>
              <w:t>Номер задания / время/ тип задания</w:t>
            </w:r>
          </w:p>
        </w:tc>
        <w:tc>
          <w:tcPr>
            <w:tcW w:w="0" w:type="auto"/>
            <w:gridSpan w:val="2"/>
          </w:tcPr>
          <w:p w:rsidR="00B11D6F" w:rsidRDefault="00B11D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Образовательные результаты </w:t>
            </w:r>
          </w:p>
          <w:p w:rsidR="00B11D6F" w:rsidRDefault="00B11D6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 w:val="restart"/>
          </w:tcPr>
          <w:p w:rsidR="00B11D6F" w:rsidRDefault="00B11D6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:rsidR="00B11D6F" w:rsidRDefault="00B11D6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дисциплины</w:t>
            </w:r>
          </w:p>
          <w:p w:rsidR="00B11D6F" w:rsidRDefault="00B11D6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 w:val="restart"/>
          </w:tcPr>
          <w:p w:rsidR="00B11D6F" w:rsidRDefault="00B11D6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:rsidR="00B11D6F" w:rsidRDefault="00B11D6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  <w:p w:rsidR="00B11D6F" w:rsidRDefault="00B11D6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0" w:type="auto"/>
            <w:vMerge w:val="restart"/>
          </w:tcPr>
          <w:p w:rsidR="00B11D6F" w:rsidRDefault="00B11D6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 задания</w:t>
            </w:r>
          </w:p>
          <w:p w:rsidR="00B11D6F" w:rsidRDefault="00B11D6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 w:val="restart"/>
          </w:tcPr>
          <w:p w:rsidR="00B11D6F" w:rsidRDefault="00B11D6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Ключи</w:t>
            </w:r>
          </w:p>
        </w:tc>
      </w:tr>
      <w:tr w:rsidR="00C91311" w:rsidTr="00B11D6F">
        <w:trPr>
          <w:trHeight w:val="57"/>
        </w:trPr>
        <w:tc>
          <w:tcPr>
            <w:tcW w:w="0" w:type="auto"/>
            <w:vMerge/>
          </w:tcPr>
          <w:p w:rsidR="00B11D6F" w:rsidRDefault="00B11D6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B11D6F" w:rsidRDefault="00B11D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и  наименование компетенции</w:t>
            </w:r>
          </w:p>
          <w:p w:rsidR="00B11D6F" w:rsidRDefault="00B11D6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B11D6F" w:rsidRDefault="00B11D6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Индикаторы сформированности компетенции</w:t>
            </w:r>
          </w:p>
          <w:p w:rsidR="00B11D6F" w:rsidRDefault="00B11D6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0" w:type="auto"/>
            <w:vMerge/>
          </w:tcPr>
          <w:p w:rsidR="00B11D6F" w:rsidRDefault="00B11D6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:rsidR="00B11D6F" w:rsidRDefault="00B11D6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:rsidR="00B11D6F" w:rsidRDefault="00B11D6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:rsidR="00B11D6F" w:rsidRDefault="00B11D6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91311" w:rsidTr="00B11D6F">
        <w:trPr>
          <w:trHeight w:val="57"/>
        </w:trPr>
        <w:tc>
          <w:tcPr>
            <w:tcW w:w="0" w:type="auto"/>
          </w:tcPr>
          <w:p w:rsidR="00B11D6F" w:rsidRDefault="00B11D6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="00B11D6F" w:rsidRDefault="00B11D6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B11D6F" w:rsidRDefault="00B11D6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:rsidR="00B11D6F" w:rsidRDefault="00B11D6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</w:tcPr>
          <w:p w:rsidR="00B11D6F" w:rsidRDefault="00B11D6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</w:tcPr>
          <w:p w:rsidR="00B11D6F" w:rsidRDefault="00B11D6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</w:tcPr>
          <w:p w:rsidR="00B11D6F" w:rsidRDefault="00B11D6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C91311" w:rsidTr="00B11D6F">
        <w:trPr>
          <w:trHeight w:val="57"/>
        </w:trPr>
        <w:tc>
          <w:tcPr>
            <w:tcW w:w="0" w:type="auto"/>
          </w:tcPr>
          <w:p w:rsidR="00B11D6F" w:rsidRDefault="00B11D6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  <w:p w:rsidR="00B11D6F" w:rsidRDefault="00B11D6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11D6F" w:rsidRDefault="00B11D6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B11D6F" w:rsidRDefault="00B11D6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11D6F" w:rsidRDefault="00B11D6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11D6F" w:rsidRDefault="00B11D6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0" w:type="auto"/>
          </w:tcPr>
          <w:p w:rsidR="00B11D6F" w:rsidRPr="00074EF6" w:rsidRDefault="00B11D6F">
            <w:pPr>
              <w:rPr>
                <w:sz w:val="20"/>
                <w:szCs w:val="20"/>
              </w:rPr>
            </w:pPr>
            <w:r w:rsidRPr="00074EF6">
              <w:rPr>
                <w:sz w:val="20"/>
                <w:szCs w:val="20"/>
              </w:rPr>
              <w:t xml:space="preserve"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</w:t>
            </w:r>
            <w:r w:rsidRPr="00074EF6">
              <w:rPr>
                <w:sz w:val="20"/>
                <w:szCs w:val="20"/>
              </w:rPr>
              <w:lastRenderedPageBreak/>
              <w:t>бережливого производства, соблюдению охраны труда и техники безопасности</w:t>
            </w:r>
          </w:p>
        </w:tc>
        <w:tc>
          <w:tcPr>
            <w:tcW w:w="0" w:type="auto"/>
          </w:tcPr>
          <w:p w:rsidR="00B11D6F" w:rsidRPr="00074EF6" w:rsidRDefault="00B11D6F">
            <w:pPr>
              <w:rPr>
                <w:sz w:val="20"/>
                <w:szCs w:val="20"/>
              </w:rPr>
            </w:pPr>
            <w:r w:rsidRPr="00074EF6">
              <w:rPr>
                <w:sz w:val="20"/>
                <w:szCs w:val="20"/>
              </w:rPr>
              <w:lastRenderedPageBreak/>
              <w:t xml:space="preserve">ОПК-6.2 </w:t>
            </w:r>
            <w:r w:rsidRPr="00074EF6">
              <w:rPr>
                <w:sz w:val="20"/>
                <w:szCs w:val="20"/>
                <w:highlight w:val="cyan"/>
              </w:rPr>
              <w:t>Разрабатывает мероприятия по повышению уровня транспортной безопасности</w:t>
            </w:r>
            <w:r w:rsidRPr="00074EF6">
              <w:rPr>
                <w:sz w:val="20"/>
                <w:szCs w:val="20"/>
              </w:rPr>
              <w:t xml:space="preserve"> и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0" w:type="auto"/>
          </w:tcPr>
          <w:p w:rsidR="00B11D6F" w:rsidRPr="00074EF6" w:rsidRDefault="00B11D6F">
            <w:pPr>
              <w:rPr>
                <w:sz w:val="20"/>
                <w:szCs w:val="20"/>
              </w:rPr>
            </w:pPr>
            <w:r w:rsidRPr="00074EF6">
              <w:rPr>
                <w:sz w:val="20"/>
                <w:szCs w:val="20"/>
              </w:rPr>
              <w:t>Б1.О Транспортная безопасность</w:t>
            </w:r>
          </w:p>
        </w:tc>
        <w:tc>
          <w:tcPr>
            <w:tcW w:w="0" w:type="auto"/>
          </w:tcPr>
          <w:p w:rsidR="00B11D6F" w:rsidRDefault="00B11D6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Обучающийся знает:</w:t>
            </w:r>
          </w:p>
          <w:p w:rsidR="00B11D6F" w:rsidRDefault="00B11D6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t xml:space="preserve">   </w:t>
            </w:r>
            <w:r w:rsidRPr="001E43F2">
              <w:rPr>
                <w:sz w:val="20"/>
                <w:szCs w:val="20"/>
                <w:highlight w:val="cyan"/>
              </w:rPr>
              <w:t>Правовые и организационные основы системы обеспечения транспортной безопасности в Российской Федерации</w:t>
            </w:r>
            <w:r>
              <w:rPr>
                <w:sz w:val="20"/>
                <w:szCs w:val="20"/>
              </w:rPr>
              <w:t>;</w:t>
            </w:r>
          </w:p>
          <w:p w:rsidR="00B11D6F" w:rsidRDefault="00B11D6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умеет:</w:t>
            </w:r>
          </w:p>
          <w:p w:rsidR="00B11D6F" w:rsidRDefault="00B11D6F" w:rsidP="001E43F2">
            <w:pPr>
              <w:widowControl w:val="0"/>
              <w:ind w:left="-57" w:right="-57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- </w:t>
            </w:r>
            <w:r>
              <w:t xml:space="preserve"> </w:t>
            </w:r>
            <w:r w:rsidRPr="00177E9F">
              <w:rPr>
                <w:sz w:val="20"/>
                <w:szCs w:val="20"/>
                <w:highlight w:val="cyan"/>
              </w:rPr>
              <w:t xml:space="preserve">Определять потенциальные угрозы и действия, влияющие на защищенность объектов транспортной инфраструктуры и транспортных средств </w:t>
            </w:r>
            <w:r w:rsidRPr="00177E9F">
              <w:rPr>
                <w:sz w:val="20"/>
                <w:szCs w:val="20"/>
                <w:highlight w:val="cyan"/>
              </w:rPr>
              <w:lastRenderedPageBreak/>
              <w:t>транспорта</w:t>
            </w:r>
            <w:r w:rsidRPr="001E43F2">
              <w:rPr>
                <w:sz w:val="20"/>
                <w:szCs w:val="20"/>
              </w:rPr>
              <w:t>, и обеспечивать выполнение мероприятий по транспортной безопасности на этих объектах в зависимости от её различных уровней.</w:t>
            </w:r>
          </w:p>
        </w:tc>
        <w:tc>
          <w:tcPr>
            <w:tcW w:w="0" w:type="auto"/>
          </w:tcPr>
          <w:p w:rsidR="00B11D6F" w:rsidRDefault="00B11D6F">
            <w:pPr>
              <w:widowControl w:val="0"/>
              <w:ind w:left="-57" w:right="-57"/>
              <w:rPr>
                <w:i/>
                <w:sz w:val="22"/>
                <w:szCs w:val="22"/>
                <w:highlight w:val="yellow"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Прочитайте текст и установите соответствие. Порядковый номер разместите после буквы (без пробела)* </w:t>
            </w:r>
          </w:p>
          <w:p w:rsidR="00B11D6F" w:rsidRDefault="00B11D6F">
            <w:pPr>
              <w:widowControl w:val="0"/>
              <w:rPr>
                <w:i/>
                <w:sz w:val="22"/>
                <w:szCs w:val="22"/>
              </w:rPr>
            </w:pPr>
          </w:p>
          <w:p w:rsidR="00B11D6F" w:rsidRDefault="00B11D6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Соотнесите</w:t>
            </w:r>
            <w:r w:rsidR="00B633EB">
              <w:rPr>
                <w:sz w:val="22"/>
                <w:szCs w:val="22"/>
              </w:rPr>
              <w:t xml:space="preserve"> виды </w:t>
            </w:r>
            <w:r w:rsidR="00B633EB" w:rsidRPr="00B633EB">
              <w:rPr>
                <w:sz w:val="22"/>
                <w:szCs w:val="22"/>
              </w:rPr>
              <w:t>потенциальных угроз совершения актов незаконного вмешательства в деятельность объектов транспортной инфраструктуры и транспортных средств</w:t>
            </w:r>
            <w:r w:rsidR="00B633EB">
              <w:rPr>
                <w:sz w:val="22"/>
                <w:szCs w:val="22"/>
              </w:rPr>
              <w:t xml:space="preserve"> представленным определениям</w:t>
            </w:r>
          </w:p>
          <w:tbl>
            <w:tblPr>
              <w:tblStyle w:val="af6"/>
              <w:tblW w:w="0" w:type="auto"/>
              <w:tblLook w:val="04A0" w:firstRow="1" w:lastRow="0" w:firstColumn="1" w:lastColumn="0" w:noHBand="0" w:noVBand="1"/>
            </w:tblPr>
            <w:tblGrid>
              <w:gridCol w:w="1974"/>
              <w:gridCol w:w="2825"/>
            </w:tblGrid>
            <w:tr w:rsidR="00B11D6F" w:rsidTr="00946229">
              <w:trPr>
                <w:trHeight w:val="453"/>
              </w:trPr>
              <w:tc>
                <w:tcPr>
                  <w:tcW w:w="2008" w:type="dxa"/>
                </w:tcPr>
                <w:p w:rsidR="00B11D6F" w:rsidRDefault="00B61AE7" w:rsidP="00AC5E15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</w:t>
                  </w:r>
                  <w:r w:rsidR="0088543B">
                    <w:rPr>
                      <w:sz w:val="20"/>
                      <w:szCs w:val="20"/>
                    </w:rPr>
                    <w:t xml:space="preserve">иды </w:t>
                  </w:r>
                  <w:r w:rsidRPr="00B61AE7">
                    <w:rPr>
                      <w:sz w:val="20"/>
                      <w:szCs w:val="20"/>
                    </w:rPr>
                    <w:t>потенциальных угроз</w:t>
                  </w:r>
                </w:p>
              </w:tc>
              <w:tc>
                <w:tcPr>
                  <w:tcW w:w="2902" w:type="dxa"/>
                </w:tcPr>
                <w:p w:rsidR="00B11D6F" w:rsidRDefault="00B61AE7" w:rsidP="00AC5E15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Определения видов</w:t>
                  </w:r>
                  <w:r w:rsidR="00EB74CD">
                    <w:rPr>
                      <w:sz w:val="20"/>
                      <w:szCs w:val="20"/>
                    </w:rPr>
                    <w:t xml:space="preserve"> </w:t>
                  </w:r>
                  <w:r w:rsidRPr="00B61AE7">
                    <w:rPr>
                      <w:sz w:val="20"/>
                      <w:szCs w:val="20"/>
                    </w:rPr>
                    <w:t>потенциальных угроз</w:t>
                  </w:r>
                </w:p>
              </w:tc>
            </w:tr>
            <w:tr w:rsidR="00B11D6F" w:rsidTr="00946229">
              <w:trPr>
                <w:trHeight w:val="247"/>
              </w:trPr>
              <w:tc>
                <w:tcPr>
                  <w:tcW w:w="2008" w:type="dxa"/>
                </w:tcPr>
                <w:p w:rsidR="00B11D6F" w:rsidRDefault="00B633EB" w:rsidP="00AC5E15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А) </w:t>
                  </w:r>
                  <w:r w:rsidR="0082447D" w:rsidRPr="0082447D">
                    <w:rPr>
                      <w:sz w:val="20"/>
                      <w:szCs w:val="20"/>
                    </w:rPr>
                    <w:t xml:space="preserve">Угроза захвата  </w:t>
                  </w:r>
                </w:p>
              </w:tc>
              <w:tc>
                <w:tcPr>
                  <w:tcW w:w="2902" w:type="dxa"/>
                </w:tcPr>
                <w:p w:rsidR="00B11D6F" w:rsidRDefault="00B11D6F" w:rsidP="00AC5E15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1) </w:t>
                  </w:r>
                  <w:r w:rsidR="00A439C9" w:rsidRPr="00A439C9">
                    <w:rPr>
                      <w:sz w:val="20"/>
                      <w:szCs w:val="20"/>
                    </w:rPr>
                    <w:t>возможность загрязнения ОТИ и/или ТС или их критических элементов опасными химическими, радиоактивными или биологическими агентами, угрожающими жизни или здоровью персонала, пассажиров и других лиц.</w:t>
                  </w:r>
                </w:p>
              </w:tc>
            </w:tr>
            <w:tr w:rsidR="00B11D6F" w:rsidTr="00946229">
              <w:trPr>
                <w:trHeight w:val="275"/>
              </w:trPr>
              <w:tc>
                <w:tcPr>
                  <w:tcW w:w="2008" w:type="dxa"/>
                </w:tcPr>
                <w:p w:rsidR="00B11D6F" w:rsidRDefault="00B11D6F" w:rsidP="00AC5E15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Б) </w:t>
                  </w:r>
                  <w:r w:rsidR="002830E3">
                    <w:t xml:space="preserve"> </w:t>
                  </w:r>
                  <w:r w:rsidR="002830E3" w:rsidRPr="002830E3">
                    <w:rPr>
                      <w:sz w:val="20"/>
                      <w:szCs w:val="20"/>
                    </w:rPr>
                    <w:t xml:space="preserve">Угроза взрыва </w:t>
                  </w:r>
                </w:p>
              </w:tc>
              <w:tc>
                <w:tcPr>
                  <w:tcW w:w="2902" w:type="dxa"/>
                </w:tcPr>
                <w:p w:rsidR="00B11D6F" w:rsidRDefault="00B11D6F" w:rsidP="00AC5E15">
                  <w:pPr>
                    <w:framePr w:hSpace="180" w:wrap="around" w:vAnchor="text" w:hAnchor="text" w:y="1"/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2) </w:t>
                  </w:r>
                  <w:r w:rsidR="0082447D">
                    <w:t xml:space="preserve"> </w:t>
                  </w:r>
                  <w:r w:rsidR="0082447D" w:rsidRPr="0082447D">
                    <w:rPr>
                      <w:sz w:val="20"/>
                      <w:szCs w:val="20"/>
                    </w:rPr>
                    <w:t>возможность захвата объектов транспортной инфраструктуры (далее - ОТИ) и/или транспортных средств (далее - ТС), установления над ними контроля силой или угрозой применения силы, или путем любой другой формы запугивания.</w:t>
                  </w:r>
                </w:p>
              </w:tc>
            </w:tr>
            <w:tr w:rsidR="00B11D6F" w:rsidTr="00946229">
              <w:trPr>
                <w:trHeight w:val="299"/>
              </w:trPr>
              <w:tc>
                <w:tcPr>
                  <w:tcW w:w="2008" w:type="dxa"/>
                </w:tcPr>
                <w:p w:rsidR="00B11D6F" w:rsidRDefault="00EB74CD" w:rsidP="00AC5E15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В) </w:t>
                  </w:r>
                  <w:r w:rsidR="00A439C9" w:rsidRPr="00A439C9">
                    <w:rPr>
                      <w:sz w:val="20"/>
                      <w:szCs w:val="20"/>
                    </w:rPr>
                    <w:t xml:space="preserve">Угроза поражения опасными веществами </w:t>
                  </w:r>
                </w:p>
              </w:tc>
              <w:tc>
                <w:tcPr>
                  <w:tcW w:w="2902" w:type="dxa"/>
                </w:tcPr>
                <w:p w:rsidR="00B11D6F" w:rsidRDefault="00B11D6F" w:rsidP="00AC5E15">
                  <w:pPr>
                    <w:framePr w:hSpace="180" w:wrap="around" w:vAnchor="text" w:hAnchor="text" w:y="1"/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3) </w:t>
                  </w:r>
                  <w:r w:rsidR="002830E3" w:rsidRPr="002830E3">
                    <w:rPr>
                      <w:sz w:val="20"/>
                      <w:szCs w:val="20"/>
                    </w:rPr>
                    <w:t>возможность разрушения ОТИ и/или ТС или нанесения им и/или их грузу, здоровью персонала, пассажирам и другим лицам повреждений путем взрыва (обстрела).</w:t>
                  </w:r>
                </w:p>
              </w:tc>
            </w:tr>
            <w:tr w:rsidR="00B11D6F" w:rsidTr="00946229">
              <w:trPr>
                <w:trHeight w:val="287"/>
              </w:trPr>
              <w:tc>
                <w:tcPr>
                  <w:tcW w:w="2008" w:type="dxa"/>
                </w:tcPr>
                <w:p w:rsidR="00B11D6F" w:rsidRDefault="00B11D6F" w:rsidP="00AC5E15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Г) </w:t>
                  </w:r>
                  <w:r w:rsidR="00A439C9" w:rsidRPr="00A439C9">
                    <w:rPr>
                      <w:sz w:val="20"/>
                      <w:szCs w:val="20"/>
                    </w:rPr>
                    <w:t xml:space="preserve">Угроза блокирования </w:t>
                  </w:r>
                </w:p>
              </w:tc>
              <w:tc>
                <w:tcPr>
                  <w:tcW w:w="2902" w:type="dxa"/>
                </w:tcPr>
                <w:p w:rsidR="00B11D6F" w:rsidRDefault="00B11D6F" w:rsidP="00AC5E15">
                  <w:pPr>
                    <w:framePr w:hSpace="180" w:wrap="around" w:vAnchor="text" w:hAnchor="text" w:y="1"/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4) </w:t>
                  </w:r>
                  <w:r w:rsidR="00A439C9" w:rsidRPr="00A439C9">
                    <w:rPr>
                      <w:sz w:val="20"/>
                      <w:szCs w:val="20"/>
                    </w:rPr>
                    <w:t>Критический элемент ОТИ и/или ТС - строения, помещения, конструктивные, технологические и технические элементы ОТИ или ТС, акт незаконного вмешательства в отношении которых приведет к полному или частичному прекращению их функционирования и/или возникновению чрезвычайных ситуаций.</w:t>
                  </w:r>
                </w:p>
              </w:tc>
            </w:tr>
            <w:tr w:rsidR="00B11D6F" w:rsidTr="00946229">
              <w:trPr>
                <w:trHeight w:val="227"/>
              </w:trPr>
              <w:tc>
                <w:tcPr>
                  <w:tcW w:w="2008" w:type="dxa"/>
                </w:tcPr>
                <w:p w:rsidR="00B11D6F" w:rsidRDefault="00A439C9" w:rsidP="00AC5E15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Д) </w:t>
                  </w:r>
                  <w:r w:rsidRPr="00A439C9">
                    <w:rPr>
                      <w:sz w:val="20"/>
                      <w:szCs w:val="20"/>
                    </w:rPr>
                    <w:t xml:space="preserve">Угроза хищения </w:t>
                  </w:r>
                </w:p>
              </w:tc>
              <w:tc>
                <w:tcPr>
                  <w:tcW w:w="2902" w:type="dxa"/>
                </w:tcPr>
                <w:p w:rsidR="00B11D6F" w:rsidRDefault="00B11D6F" w:rsidP="00AC5E15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5) </w:t>
                  </w:r>
                  <w:r w:rsidR="00A439C9" w:rsidRPr="00A439C9">
                    <w:rPr>
                      <w:sz w:val="20"/>
                      <w:szCs w:val="20"/>
                    </w:rPr>
                    <w:t>возможность создания препятствия, делающего невозможным движение ТС или ограничивающего функционирование ОТИ, угрожающего жизни или здоровью персонала, пассажиров и других лиц.</w:t>
                  </w:r>
                </w:p>
              </w:tc>
            </w:tr>
            <w:tr w:rsidR="00B11D6F" w:rsidTr="00946229">
              <w:trPr>
                <w:trHeight w:val="182"/>
              </w:trPr>
              <w:tc>
                <w:tcPr>
                  <w:tcW w:w="2008" w:type="dxa"/>
                </w:tcPr>
                <w:p w:rsidR="00B11D6F" w:rsidRDefault="00B11D6F" w:rsidP="00AC5E15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2" w:type="dxa"/>
                </w:tcPr>
                <w:p w:rsidR="00B11D6F" w:rsidRDefault="00B11D6F" w:rsidP="00AC5E15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6)  </w:t>
                  </w:r>
                  <w:r w:rsidR="00A439C9" w:rsidRPr="00A439C9">
                    <w:rPr>
                      <w:sz w:val="20"/>
                      <w:szCs w:val="20"/>
                    </w:rPr>
                    <w:t>возможность совершения хищения элементов ОТИ и/или ТС, которое может привести их в негодное для эксплуатации состояние, угрожающее жизни или здоровью персонала, пассажиров и других лиц.</w:t>
                  </w:r>
                </w:p>
              </w:tc>
            </w:tr>
          </w:tbl>
          <w:p w:rsidR="00B11D6F" w:rsidRDefault="00B11D6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lastRenderedPageBreak/>
              <w:t>1</w:t>
            </w:r>
          </w:p>
        </w:tc>
        <w:tc>
          <w:tcPr>
            <w:tcW w:w="0" w:type="auto"/>
          </w:tcPr>
          <w:p w:rsidR="00B11D6F" w:rsidRDefault="00B11D6F" w:rsidP="00B61AE7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lastRenderedPageBreak/>
              <w:t>А</w:t>
            </w:r>
            <w:r w:rsidR="00B61AE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Б</w:t>
            </w:r>
            <w:r w:rsidR="00B61AE7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В</w:t>
            </w:r>
            <w:r w:rsidR="00B61AE7">
              <w:rPr>
                <w:sz w:val="22"/>
                <w:szCs w:val="22"/>
              </w:rPr>
              <w:t>14</w:t>
            </w:r>
            <w:r>
              <w:rPr>
                <w:sz w:val="22"/>
                <w:szCs w:val="22"/>
              </w:rPr>
              <w:t>Г</w:t>
            </w:r>
            <w:r w:rsidR="00B61AE7">
              <w:rPr>
                <w:sz w:val="22"/>
                <w:szCs w:val="22"/>
              </w:rPr>
              <w:t>5Д6</w:t>
            </w:r>
            <w:bookmarkEnd w:id="3"/>
          </w:p>
        </w:tc>
      </w:tr>
      <w:tr w:rsidR="00C91311" w:rsidTr="00B11D6F">
        <w:trPr>
          <w:trHeight w:val="57"/>
        </w:trPr>
        <w:tc>
          <w:tcPr>
            <w:tcW w:w="0" w:type="auto"/>
          </w:tcPr>
          <w:p w:rsidR="00BD6485" w:rsidRDefault="00BD6485" w:rsidP="00BD6485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2.</w:t>
            </w:r>
          </w:p>
          <w:p w:rsidR="00BD6485" w:rsidRDefault="00BD6485" w:rsidP="00BD648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D6485" w:rsidRDefault="00BD6485" w:rsidP="00BD648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BD6485" w:rsidRDefault="00BD6485" w:rsidP="00BD648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D6485" w:rsidRDefault="00BD6485" w:rsidP="00BD648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D6485" w:rsidRDefault="00BD6485" w:rsidP="00BD6485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0" w:type="auto"/>
          </w:tcPr>
          <w:p w:rsidR="00BD6485" w:rsidRPr="00074EF6" w:rsidRDefault="00BD6485" w:rsidP="00BD6485">
            <w:pPr>
              <w:rPr>
                <w:sz w:val="20"/>
                <w:szCs w:val="20"/>
              </w:rPr>
            </w:pPr>
            <w:r w:rsidRPr="00074EF6">
              <w:rPr>
                <w:sz w:val="20"/>
                <w:szCs w:val="20"/>
              </w:rPr>
              <w:t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0" w:type="auto"/>
          </w:tcPr>
          <w:p w:rsidR="00BD6485" w:rsidRPr="00074EF6" w:rsidRDefault="00BD6485" w:rsidP="00BD6485">
            <w:pPr>
              <w:rPr>
                <w:sz w:val="20"/>
                <w:szCs w:val="20"/>
              </w:rPr>
            </w:pPr>
            <w:r w:rsidRPr="00074EF6">
              <w:rPr>
                <w:sz w:val="20"/>
                <w:szCs w:val="20"/>
              </w:rPr>
              <w:t xml:space="preserve">ОПК-6.2 </w:t>
            </w:r>
            <w:r w:rsidRPr="00074EF6">
              <w:rPr>
                <w:sz w:val="20"/>
                <w:szCs w:val="20"/>
                <w:highlight w:val="cyan"/>
              </w:rPr>
              <w:t>Разрабатывает мероприятия по повышению уровня транспортной безопасности</w:t>
            </w:r>
            <w:r w:rsidRPr="00074EF6">
              <w:rPr>
                <w:sz w:val="20"/>
                <w:szCs w:val="20"/>
              </w:rPr>
              <w:t xml:space="preserve"> и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0" w:type="auto"/>
          </w:tcPr>
          <w:p w:rsidR="00BD6485" w:rsidRPr="00074EF6" w:rsidRDefault="00BD6485" w:rsidP="00BD6485">
            <w:pPr>
              <w:rPr>
                <w:sz w:val="20"/>
                <w:szCs w:val="20"/>
              </w:rPr>
            </w:pPr>
            <w:r w:rsidRPr="00074EF6">
              <w:rPr>
                <w:sz w:val="20"/>
                <w:szCs w:val="20"/>
              </w:rPr>
              <w:t>Б1.О Транспортная безопасность</w:t>
            </w:r>
          </w:p>
        </w:tc>
        <w:tc>
          <w:tcPr>
            <w:tcW w:w="0" w:type="auto"/>
          </w:tcPr>
          <w:p w:rsidR="00BD6485" w:rsidRDefault="00BD6485" w:rsidP="00BD6485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Обучающийся знает:</w:t>
            </w:r>
          </w:p>
          <w:p w:rsidR="00BD6485" w:rsidRDefault="00BD6485" w:rsidP="00BD6485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t xml:space="preserve">   </w:t>
            </w:r>
            <w:r w:rsidR="007B7D5C">
              <w:t xml:space="preserve"> </w:t>
            </w:r>
            <w:r w:rsidR="007B7D5C" w:rsidRPr="007B7D5C">
              <w:rPr>
                <w:sz w:val="20"/>
                <w:szCs w:val="20"/>
                <w:highlight w:val="cyan"/>
              </w:rPr>
              <w:t>Порядок разработки и реализации планов обеспечения транспортной безопасности объектов транспортной инфраструктуры и транспортных средств транспорта</w:t>
            </w:r>
            <w:r w:rsidRPr="007B7D5C">
              <w:rPr>
                <w:sz w:val="20"/>
                <w:szCs w:val="20"/>
                <w:highlight w:val="cyan"/>
              </w:rPr>
              <w:t>;</w:t>
            </w:r>
          </w:p>
          <w:p w:rsidR="00BD6485" w:rsidRDefault="00BD6485" w:rsidP="00BD6485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умеет:</w:t>
            </w:r>
          </w:p>
          <w:p w:rsidR="00BD6485" w:rsidRDefault="00BD6485" w:rsidP="00BD6485">
            <w:pPr>
              <w:widowControl w:val="0"/>
              <w:ind w:left="-57" w:right="-57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- </w:t>
            </w:r>
            <w:r>
              <w:t xml:space="preserve"> </w:t>
            </w:r>
            <w:r w:rsidRPr="0080044E">
              <w:rPr>
                <w:sz w:val="20"/>
                <w:szCs w:val="20"/>
              </w:rPr>
              <w:t>Определять потенциальные угрозы и действия, влияющие на защищенность объектов транспортной инфраструктуры и транспортных средств транспорта</w:t>
            </w:r>
            <w:r w:rsidRPr="0080044E">
              <w:rPr>
                <w:sz w:val="20"/>
                <w:szCs w:val="20"/>
                <w:highlight w:val="cyan"/>
              </w:rPr>
              <w:t>, и обеспечивать выполнение мероприятий по транспортной безопасности на этих объектах в зависимости от её различных уровней.</w:t>
            </w:r>
          </w:p>
        </w:tc>
        <w:tc>
          <w:tcPr>
            <w:tcW w:w="0" w:type="auto"/>
          </w:tcPr>
          <w:p w:rsidR="00BD6485" w:rsidRDefault="00BD6485" w:rsidP="00BD6485">
            <w:pPr>
              <w:widowControl w:val="0"/>
              <w:ind w:left="-57" w:right="-57"/>
              <w:rPr>
                <w:i/>
                <w:sz w:val="22"/>
                <w:szCs w:val="22"/>
                <w:highlight w:val="yellow"/>
              </w:rPr>
            </w:pPr>
            <w:r>
              <w:rPr>
                <w:i/>
                <w:sz w:val="22"/>
                <w:szCs w:val="22"/>
              </w:rPr>
              <w:t xml:space="preserve">Прочитайте текст и установите соответствие. Порядковый номер разместите после буквы (без пробела)* </w:t>
            </w:r>
          </w:p>
          <w:p w:rsidR="00BD6485" w:rsidRDefault="00BD6485" w:rsidP="00BD6485">
            <w:pPr>
              <w:widowControl w:val="0"/>
              <w:rPr>
                <w:i/>
                <w:sz w:val="22"/>
                <w:szCs w:val="22"/>
              </w:rPr>
            </w:pPr>
          </w:p>
          <w:p w:rsidR="00BD6485" w:rsidRPr="007B2497" w:rsidRDefault="00BD6485" w:rsidP="007B2497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7B2497">
              <w:rPr>
                <w:sz w:val="22"/>
                <w:szCs w:val="22"/>
              </w:rPr>
              <w:t>Соотнесите</w:t>
            </w:r>
            <w:r w:rsidR="00C3045B" w:rsidRPr="007B2497">
              <w:t xml:space="preserve"> </w:t>
            </w:r>
            <w:r w:rsidR="00946620" w:rsidRPr="007B2497">
              <w:t>виды</w:t>
            </w:r>
            <w:r w:rsidR="00C3045B" w:rsidRPr="007B2497">
              <w:rPr>
                <w:sz w:val="22"/>
                <w:szCs w:val="22"/>
              </w:rPr>
              <w:t xml:space="preserve"> видеонаблюдения</w:t>
            </w:r>
            <w:r w:rsidR="00946620" w:rsidRPr="007B2497">
              <w:rPr>
                <w:sz w:val="22"/>
                <w:szCs w:val="22"/>
              </w:rPr>
              <w:t xml:space="preserve"> </w:t>
            </w:r>
            <w:r w:rsidRPr="007B2497">
              <w:rPr>
                <w:sz w:val="22"/>
                <w:szCs w:val="22"/>
              </w:rPr>
              <w:t>представленным определениям</w:t>
            </w:r>
          </w:p>
          <w:tbl>
            <w:tblPr>
              <w:tblStyle w:val="af6"/>
              <w:tblW w:w="0" w:type="auto"/>
              <w:tblLook w:val="04A0" w:firstRow="1" w:lastRow="0" w:firstColumn="1" w:lastColumn="0" w:noHBand="0" w:noVBand="1"/>
            </w:tblPr>
            <w:tblGrid>
              <w:gridCol w:w="2192"/>
              <w:gridCol w:w="2607"/>
            </w:tblGrid>
            <w:tr w:rsidR="00BD6485" w:rsidTr="00946229">
              <w:trPr>
                <w:trHeight w:val="453"/>
              </w:trPr>
              <w:tc>
                <w:tcPr>
                  <w:tcW w:w="2203" w:type="dxa"/>
                </w:tcPr>
                <w:p w:rsidR="00BD6485" w:rsidRDefault="00BD6485" w:rsidP="00AC5E15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Виды </w:t>
                  </w:r>
                  <w:r w:rsidR="00946620">
                    <w:rPr>
                      <w:sz w:val="20"/>
                      <w:szCs w:val="20"/>
                    </w:rPr>
                    <w:t>видеонаблюдения</w:t>
                  </w:r>
                </w:p>
              </w:tc>
              <w:tc>
                <w:tcPr>
                  <w:tcW w:w="2707" w:type="dxa"/>
                </w:tcPr>
                <w:p w:rsidR="00BD6485" w:rsidRDefault="00BD6485" w:rsidP="00AC5E15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Определения видов </w:t>
                  </w:r>
                  <w:r w:rsidR="00946620">
                    <w:t xml:space="preserve"> </w:t>
                  </w:r>
                  <w:r w:rsidR="00946620" w:rsidRPr="00946620">
                    <w:rPr>
                      <w:sz w:val="20"/>
                      <w:szCs w:val="20"/>
                    </w:rPr>
                    <w:t>видеонаблюдения</w:t>
                  </w:r>
                </w:p>
              </w:tc>
            </w:tr>
            <w:tr w:rsidR="00BD6485" w:rsidTr="00946229">
              <w:trPr>
                <w:trHeight w:val="247"/>
              </w:trPr>
              <w:tc>
                <w:tcPr>
                  <w:tcW w:w="2203" w:type="dxa"/>
                </w:tcPr>
                <w:p w:rsidR="00BD6485" w:rsidRDefault="00BD6485" w:rsidP="00AC5E15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А) </w:t>
                  </w:r>
                  <w:r w:rsidR="00C3045B">
                    <w:t xml:space="preserve"> В</w:t>
                  </w:r>
                  <w:r w:rsidR="00C3045B" w:rsidRPr="00C3045B">
                    <w:rPr>
                      <w:sz w:val="20"/>
                      <w:szCs w:val="20"/>
                    </w:rPr>
                    <w:t>идеоидентификация</w:t>
                  </w:r>
                </w:p>
              </w:tc>
              <w:tc>
                <w:tcPr>
                  <w:tcW w:w="2707" w:type="dxa"/>
                </w:tcPr>
                <w:p w:rsidR="00BD6485" w:rsidRDefault="00BD6485" w:rsidP="00AC5E15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1) </w:t>
                  </w:r>
                  <w:r w:rsidR="00A11F05">
                    <w:t xml:space="preserve"> </w:t>
                  </w:r>
                  <w:r w:rsidR="00A11F05" w:rsidRPr="00A11F05">
                    <w:rPr>
                      <w:sz w:val="20"/>
                      <w:szCs w:val="20"/>
                    </w:rPr>
                    <w:t>обнаружение и распознавание характера событий, связанных с объектами видеонаблюдения, на основании данных видеонаблюдения и их обнаружение в произвольном месте и произвольное время;</w:t>
                  </w:r>
                </w:p>
              </w:tc>
            </w:tr>
            <w:tr w:rsidR="00BD6485" w:rsidTr="00946229">
              <w:trPr>
                <w:trHeight w:val="275"/>
              </w:trPr>
              <w:tc>
                <w:tcPr>
                  <w:tcW w:w="2203" w:type="dxa"/>
                </w:tcPr>
                <w:p w:rsidR="00BD6485" w:rsidRDefault="00BD6485" w:rsidP="00AC5E15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Б) </w:t>
                  </w:r>
                  <w:r>
                    <w:t xml:space="preserve"> </w:t>
                  </w:r>
                  <w:r w:rsidR="00DE5203">
                    <w:t xml:space="preserve"> </w:t>
                  </w:r>
                  <w:r w:rsidR="00DE5203" w:rsidRPr="00DE5203">
                    <w:rPr>
                      <w:sz w:val="20"/>
                      <w:szCs w:val="20"/>
                    </w:rPr>
                    <w:t xml:space="preserve"> </w:t>
                  </w:r>
                  <w:r w:rsidR="00DE5203">
                    <w:rPr>
                      <w:sz w:val="20"/>
                      <w:szCs w:val="20"/>
                    </w:rPr>
                    <w:t>В</w:t>
                  </w:r>
                  <w:r w:rsidR="00DE5203" w:rsidRPr="00DE5203">
                    <w:rPr>
                      <w:sz w:val="20"/>
                      <w:szCs w:val="20"/>
                    </w:rPr>
                    <w:t xml:space="preserve">идеораспознавание </w:t>
                  </w:r>
                </w:p>
              </w:tc>
              <w:tc>
                <w:tcPr>
                  <w:tcW w:w="2707" w:type="dxa"/>
                </w:tcPr>
                <w:p w:rsidR="00BD6485" w:rsidRDefault="00BD6485" w:rsidP="00AC5E15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2) </w:t>
                  </w:r>
                  <w:r>
                    <w:t xml:space="preserve"> </w:t>
                  </w:r>
                  <w:r w:rsidR="001E48D6">
                    <w:t xml:space="preserve"> </w:t>
                  </w:r>
                  <w:r w:rsidR="001E48D6" w:rsidRPr="001E48D6">
                    <w:rPr>
                      <w:sz w:val="20"/>
                      <w:szCs w:val="20"/>
                    </w:rPr>
                    <w:t>обнаружение физических лиц и транспортных средств, являющихся объектами видеонаблюдения, в заданном месте;</w:t>
                  </w:r>
                </w:p>
              </w:tc>
            </w:tr>
            <w:tr w:rsidR="00BD6485" w:rsidTr="00946229">
              <w:trPr>
                <w:trHeight w:val="299"/>
              </w:trPr>
              <w:tc>
                <w:tcPr>
                  <w:tcW w:w="2203" w:type="dxa"/>
                </w:tcPr>
                <w:p w:rsidR="00BD6485" w:rsidRDefault="00BD6485" w:rsidP="00AC5E15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В) </w:t>
                  </w:r>
                  <w:r w:rsidR="00183EC2">
                    <w:t xml:space="preserve"> </w:t>
                  </w:r>
                  <w:r w:rsidR="00183EC2" w:rsidRPr="00183EC2">
                    <w:rPr>
                      <w:sz w:val="20"/>
                      <w:szCs w:val="20"/>
                    </w:rPr>
                    <w:t xml:space="preserve"> </w:t>
                  </w:r>
                  <w:r w:rsidR="00183EC2">
                    <w:rPr>
                      <w:sz w:val="20"/>
                      <w:szCs w:val="20"/>
                    </w:rPr>
                    <w:t>В</w:t>
                  </w:r>
                  <w:r w:rsidR="00183EC2" w:rsidRPr="00183EC2">
                    <w:rPr>
                      <w:sz w:val="20"/>
                      <w:szCs w:val="20"/>
                    </w:rPr>
                    <w:t xml:space="preserve">идеообнаружение </w:t>
                  </w:r>
                </w:p>
              </w:tc>
              <w:tc>
                <w:tcPr>
                  <w:tcW w:w="2707" w:type="dxa"/>
                </w:tcPr>
                <w:p w:rsidR="00BD6485" w:rsidRDefault="00BD6485" w:rsidP="00AC5E15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3) </w:t>
                  </w:r>
                  <w:r w:rsidR="00DE5203">
                    <w:t xml:space="preserve"> </w:t>
                  </w:r>
                  <w:r w:rsidR="00DE5203" w:rsidRPr="00DE5203">
                    <w:rPr>
                      <w:sz w:val="20"/>
                      <w:szCs w:val="20"/>
                    </w:rPr>
                    <w:t>распознавание физических лиц и (или) транспортных средств, являющихся объектами видеонаблюдения, на основании данных видеонаблюдения при их перемещении через контрольно-пропускные пункты (посты) на границах зоны транспортной безопасности, а также критических элементов объекта транспортной инфраструкту</w:t>
                  </w:r>
                  <w:r w:rsidR="00DE5203">
                    <w:rPr>
                      <w:sz w:val="20"/>
                      <w:szCs w:val="20"/>
                    </w:rPr>
                    <w:t>ры (на железнодорожном вокзале</w:t>
                  </w:r>
                  <w:r w:rsidRPr="002830E3">
                    <w:rPr>
                      <w:sz w:val="20"/>
                      <w:szCs w:val="20"/>
                    </w:rPr>
                    <w:t>).</w:t>
                  </w:r>
                </w:p>
              </w:tc>
            </w:tr>
            <w:tr w:rsidR="00BD6485" w:rsidTr="00946229">
              <w:trPr>
                <w:trHeight w:val="287"/>
              </w:trPr>
              <w:tc>
                <w:tcPr>
                  <w:tcW w:w="2203" w:type="dxa"/>
                </w:tcPr>
                <w:p w:rsidR="00BD6485" w:rsidRDefault="00BD6485" w:rsidP="00AC5E15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Г) </w:t>
                  </w:r>
                  <w:r w:rsidR="001E48D6">
                    <w:t xml:space="preserve"> </w:t>
                  </w:r>
                  <w:r w:rsidR="001E48D6" w:rsidRPr="001E48D6">
                    <w:rPr>
                      <w:sz w:val="20"/>
                      <w:szCs w:val="20"/>
                    </w:rPr>
                    <w:t xml:space="preserve"> </w:t>
                  </w:r>
                  <w:r w:rsidR="001E48D6">
                    <w:rPr>
                      <w:sz w:val="20"/>
                      <w:szCs w:val="20"/>
                    </w:rPr>
                    <w:t>В</w:t>
                  </w:r>
                  <w:r w:rsidR="001E48D6" w:rsidRPr="001E48D6">
                    <w:rPr>
                      <w:sz w:val="20"/>
                      <w:szCs w:val="20"/>
                    </w:rPr>
                    <w:t xml:space="preserve">идеомониторинг </w:t>
                  </w:r>
                </w:p>
              </w:tc>
              <w:tc>
                <w:tcPr>
                  <w:tcW w:w="2707" w:type="dxa"/>
                </w:tcPr>
                <w:p w:rsidR="00BD6485" w:rsidRDefault="00BD6485" w:rsidP="00AC5E15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4) </w:t>
                  </w:r>
                  <w:r w:rsidR="00183EC2">
                    <w:t xml:space="preserve"> </w:t>
                  </w:r>
                  <w:r w:rsidR="00183EC2" w:rsidRPr="00183EC2">
                    <w:rPr>
                      <w:sz w:val="20"/>
                      <w:szCs w:val="20"/>
                    </w:rPr>
                    <w:t xml:space="preserve">обнаружение </w:t>
                  </w:r>
                  <w:r w:rsidR="00183EC2" w:rsidRPr="00183EC2">
                    <w:rPr>
                      <w:sz w:val="20"/>
                      <w:szCs w:val="20"/>
                    </w:rPr>
                    <w:lastRenderedPageBreak/>
                    <w:t>физических лиц и транспортных средств, являющихся объектами видеонаблюдения, на основании данных видеонаблюдения в произвольном месте и произвольное время;</w:t>
                  </w:r>
                </w:p>
              </w:tc>
            </w:tr>
            <w:tr w:rsidR="00BD6485" w:rsidTr="00946229">
              <w:trPr>
                <w:trHeight w:val="227"/>
              </w:trPr>
              <w:tc>
                <w:tcPr>
                  <w:tcW w:w="2203" w:type="dxa"/>
                </w:tcPr>
                <w:p w:rsidR="00BD6485" w:rsidRDefault="00BD6485" w:rsidP="00AC5E15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07" w:type="dxa"/>
                </w:tcPr>
                <w:p w:rsidR="00BD6485" w:rsidRDefault="007108BF" w:rsidP="00AC5E15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  <w:r w:rsidRPr="007108BF">
                    <w:rPr>
                      <w:sz w:val="20"/>
                      <w:szCs w:val="20"/>
                    </w:rPr>
                    <w:t>)   обнаружение физических лиц и транспортных средств, являю</w:t>
                  </w:r>
                  <w:r w:rsidR="008E1807">
                    <w:rPr>
                      <w:sz w:val="20"/>
                      <w:szCs w:val="20"/>
                    </w:rPr>
                    <w:t>щихся объектами видеонаблюдения,</w:t>
                  </w:r>
                  <w:r w:rsidRPr="007108BF">
                    <w:rPr>
                      <w:sz w:val="20"/>
                      <w:szCs w:val="20"/>
                    </w:rPr>
                    <w:t xml:space="preserve"> в заданное время;</w:t>
                  </w:r>
                </w:p>
              </w:tc>
            </w:tr>
            <w:tr w:rsidR="00BD6485" w:rsidTr="00946229">
              <w:trPr>
                <w:trHeight w:val="182"/>
              </w:trPr>
              <w:tc>
                <w:tcPr>
                  <w:tcW w:w="2203" w:type="dxa"/>
                </w:tcPr>
                <w:p w:rsidR="00BD6485" w:rsidRDefault="00BD6485" w:rsidP="00AC5E15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07" w:type="dxa"/>
                </w:tcPr>
                <w:p w:rsidR="00BD6485" w:rsidRDefault="00BD6485" w:rsidP="00AC5E15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BD6485" w:rsidRDefault="00BD6485" w:rsidP="00BD6485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="00BD6485" w:rsidRDefault="00BD6485" w:rsidP="001E48D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lastRenderedPageBreak/>
              <w:t>А</w:t>
            </w:r>
            <w:r w:rsidR="00DE5203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Б</w:t>
            </w:r>
            <w:r w:rsidR="00A11F0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В4Г</w:t>
            </w:r>
            <w:r w:rsidR="001E48D6">
              <w:rPr>
                <w:sz w:val="22"/>
                <w:szCs w:val="22"/>
              </w:rPr>
              <w:t>2</w:t>
            </w:r>
            <w:r w:rsidR="007108BF">
              <w:rPr>
                <w:sz w:val="22"/>
                <w:szCs w:val="22"/>
              </w:rPr>
              <w:t>5</w:t>
            </w:r>
          </w:p>
        </w:tc>
      </w:tr>
      <w:tr w:rsidR="00C91311" w:rsidTr="00B11D6F">
        <w:trPr>
          <w:trHeight w:val="57"/>
        </w:trPr>
        <w:tc>
          <w:tcPr>
            <w:tcW w:w="0" w:type="auto"/>
          </w:tcPr>
          <w:p w:rsidR="00331958" w:rsidRDefault="00331958" w:rsidP="0033195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</w:p>
          <w:p w:rsidR="00331958" w:rsidRDefault="00331958" w:rsidP="0033195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31958" w:rsidRDefault="00331958" w:rsidP="0033195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331958" w:rsidRDefault="00331958" w:rsidP="0033195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31958" w:rsidRDefault="00331958" w:rsidP="0033195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31958" w:rsidRDefault="00331958" w:rsidP="00331958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0" w:type="auto"/>
          </w:tcPr>
          <w:p w:rsidR="00331958" w:rsidRPr="00074EF6" w:rsidRDefault="00331958" w:rsidP="00331958">
            <w:pPr>
              <w:rPr>
                <w:sz w:val="20"/>
                <w:szCs w:val="20"/>
              </w:rPr>
            </w:pPr>
            <w:r w:rsidRPr="00074EF6">
              <w:rPr>
                <w:sz w:val="20"/>
                <w:szCs w:val="20"/>
              </w:rPr>
              <w:t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0" w:type="auto"/>
          </w:tcPr>
          <w:p w:rsidR="00331958" w:rsidRPr="00074EF6" w:rsidRDefault="00331958" w:rsidP="00331958">
            <w:pPr>
              <w:rPr>
                <w:sz w:val="20"/>
                <w:szCs w:val="20"/>
              </w:rPr>
            </w:pPr>
            <w:r w:rsidRPr="00074EF6">
              <w:rPr>
                <w:sz w:val="20"/>
                <w:szCs w:val="20"/>
              </w:rPr>
              <w:t xml:space="preserve">ОПК-6.2 </w:t>
            </w:r>
            <w:r w:rsidRPr="00074EF6">
              <w:rPr>
                <w:sz w:val="20"/>
                <w:szCs w:val="20"/>
                <w:highlight w:val="cyan"/>
              </w:rPr>
              <w:t>Разрабатывает мероприятия по повышению уровня транспортной безопасности</w:t>
            </w:r>
            <w:r w:rsidRPr="00074EF6">
              <w:rPr>
                <w:sz w:val="20"/>
                <w:szCs w:val="20"/>
              </w:rPr>
              <w:t xml:space="preserve"> и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0" w:type="auto"/>
          </w:tcPr>
          <w:p w:rsidR="00331958" w:rsidRPr="00074EF6" w:rsidRDefault="00331958" w:rsidP="00331958">
            <w:pPr>
              <w:rPr>
                <w:sz w:val="20"/>
                <w:szCs w:val="20"/>
              </w:rPr>
            </w:pPr>
            <w:r w:rsidRPr="00074EF6">
              <w:rPr>
                <w:sz w:val="20"/>
                <w:szCs w:val="20"/>
              </w:rPr>
              <w:t>Б1.О Транспортная безопасность</w:t>
            </w:r>
          </w:p>
        </w:tc>
        <w:tc>
          <w:tcPr>
            <w:tcW w:w="0" w:type="auto"/>
          </w:tcPr>
          <w:p w:rsidR="00331958" w:rsidRDefault="00331958" w:rsidP="00331958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Обучающийся знает:</w:t>
            </w:r>
          </w:p>
          <w:p w:rsidR="00331958" w:rsidRDefault="00331958" w:rsidP="0033195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72B20">
              <w:rPr>
                <w:sz w:val="20"/>
                <w:szCs w:val="20"/>
                <w:highlight w:val="cyan"/>
              </w:rPr>
              <w:t>-</w:t>
            </w:r>
            <w:r w:rsidR="00C72B20" w:rsidRPr="00C72B20">
              <w:rPr>
                <w:highlight w:val="cyan"/>
              </w:rPr>
              <w:t xml:space="preserve"> </w:t>
            </w:r>
            <w:r w:rsidR="00C72B20" w:rsidRPr="00C72B20">
              <w:rPr>
                <w:sz w:val="20"/>
                <w:szCs w:val="20"/>
                <w:highlight w:val="cyan"/>
              </w:rPr>
              <w:t>Классификацию видов угроз (проявлений терроризма) в отношении объектов транспортной инфраструктуры и транспортных средств на транспорте</w:t>
            </w:r>
            <w:r w:rsidRPr="00C72B20">
              <w:rPr>
                <w:sz w:val="20"/>
                <w:szCs w:val="20"/>
                <w:highlight w:val="cyan"/>
              </w:rPr>
              <w:t>;</w:t>
            </w:r>
          </w:p>
          <w:p w:rsidR="00331958" w:rsidRDefault="00331958" w:rsidP="00331958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умеет:</w:t>
            </w:r>
          </w:p>
          <w:p w:rsidR="00331958" w:rsidRDefault="00331958" w:rsidP="00331958">
            <w:pPr>
              <w:widowControl w:val="0"/>
              <w:ind w:left="-57" w:right="-57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- </w:t>
            </w:r>
            <w:r>
              <w:t xml:space="preserve"> </w:t>
            </w:r>
            <w:r w:rsidRPr="00C72B20">
              <w:rPr>
                <w:sz w:val="20"/>
                <w:szCs w:val="20"/>
                <w:highlight w:val="cyan"/>
              </w:rPr>
              <w:t xml:space="preserve">Определять потенциальные угрозы и действия, влияющие на защищенность объектов транспортной инфраструктуры и транспортных средств транспорта, и </w:t>
            </w:r>
            <w:r w:rsidRPr="00BD6485">
              <w:rPr>
                <w:sz w:val="20"/>
                <w:szCs w:val="20"/>
                <w:highlight w:val="cyan"/>
              </w:rPr>
              <w:t xml:space="preserve">обеспечивать </w:t>
            </w:r>
            <w:r w:rsidRPr="00BD6485">
              <w:rPr>
                <w:sz w:val="20"/>
                <w:szCs w:val="20"/>
                <w:highlight w:val="cyan"/>
              </w:rPr>
              <w:lastRenderedPageBreak/>
              <w:t>выполнение мероприятий по транспортной безопасности на этих объектах в зависимости от её различных уровней.</w:t>
            </w:r>
          </w:p>
        </w:tc>
        <w:tc>
          <w:tcPr>
            <w:tcW w:w="0" w:type="auto"/>
          </w:tcPr>
          <w:p w:rsidR="00331958" w:rsidRDefault="00331958" w:rsidP="00331958">
            <w:pPr>
              <w:widowControl w:val="0"/>
              <w:ind w:left="-57" w:right="-57"/>
              <w:rPr>
                <w:i/>
                <w:sz w:val="22"/>
                <w:szCs w:val="22"/>
                <w:highlight w:val="yellow"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Прочитайте текст и установите соответствие. Порядковый номер разместите после буквы (без пробела)* </w:t>
            </w:r>
            <w:r>
              <w:rPr>
                <w:i/>
                <w:sz w:val="22"/>
                <w:szCs w:val="22"/>
                <w:highlight w:val="yellow"/>
              </w:rPr>
              <w:t xml:space="preserve"> </w:t>
            </w:r>
          </w:p>
          <w:p w:rsidR="00331958" w:rsidRDefault="00331958" w:rsidP="00331958">
            <w:pPr>
              <w:widowControl w:val="0"/>
              <w:rPr>
                <w:i/>
                <w:sz w:val="22"/>
                <w:szCs w:val="22"/>
              </w:rPr>
            </w:pPr>
          </w:p>
          <w:p w:rsidR="00331958" w:rsidRDefault="00331958" w:rsidP="007B2497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7B2497">
              <w:rPr>
                <w:sz w:val="22"/>
                <w:szCs w:val="22"/>
              </w:rPr>
              <w:t>Соотнесите</w:t>
            </w:r>
            <w:r w:rsidRPr="007B2497">
              <w:t xml:space="preserve"> </w:t>
            </w:r>
            <w:r w:rsidR="007B2497" w:rsidRPr="007B2497">
              <w:t>уровни безопасности</w:t>
            </w:r>
            <w:r w:rsidRPr="007B2497">
              <w:rPr>
                <w:sz w:val="22"/>
                <w:szCs w:val="22"/>
              </w:rPr>
              <w:t xml:space="preserve"> представленным определениям</w:t>
            </w:r>
          </w:p>
          <w:tbl>
            <w:tblPr>
              <w:tblStyle w:val="af6"/>
              <w:tblW w:w="0" w:type="auto"/>
              <w:tblLook w:val="04A0" w:firstRow="1" w:lastRow="0" w:firstColumn="1" w:lastColumn="0" w:noHBand="0" w:noVBand="1"/>
            </w:tblPr>
            <w:tblGrid>
              <w:gridCol w:w="2048"/>
              <w:gridCol w:w="2751"/>
            </w:tblGrid>
            <w:tr w:rsidR="00331958" w:rsidTr="00D3174B">
              <w:trPr>
                <w:trHeight w:val="453"/>
              </w:trPr>
              <w:tc>
                <w:tcPr>
                  <w:tcW w:w="2075" w:type="dxa"/>
                </w:tcPr>
                <w:p w:rsidR="00331958" w:rsidRDefault="00331958" w:rsidP="00AC5E15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Виды видеонаблюдения</w:t>
                  </w:r>
                </w:p>
              </w:tc>
              <w:tc>
                <w:tcPr>
                  <w:tcW w:w="2835" w:type="dxa"/>
                </w:tcPr>
                <w:p w:rsidR="00331958" w:rsidRDefault="00331958" w:rsidP="00AC5E15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Определения видов </w:t>
                  </w:r>
                  <w:r>
                    <w:t xml:space="preserve"> </w:t>
                  </w:r>
                  <w:r w:rsidRPr="00946620">
                    <w:rPr>
                      <w:sz w:val="20"/>
                      <w:szCs w:val="20"/>
                    </w:rPr>
                    <w:t>видеонаблюдения</w:t>
                  </w:r>
                </w:p>
              </w:tc>
            </w:tr>
            <w:tr w:rsidR="00331958" w:rsidTr="00D3174B">
              <w:trPr>
                <w:trHeight w:val="247"/>
              </w:trPr>
              <w:tc>
                <w:tcPr>
                  <w:tcW w:w="2075" w:type="dxa"/>
                </w:tcPr>
                <w:p w:rsidR="00331958" w:rsidRDefault="00331958" w:rsidP="00AC5E15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А) </w:t>
                  </w:r>
                  <w:r>
                    <w:t xml:space="preserve"> </w:t>
                  </w:r>
                  <w:r w:rsidR="007B2497" w:rsidRPr="00C00824">
                    <w:rPr>
                      <w:sz w:val="20"/>
                      <w:szCs w:val="20"/>
                    </w:rPr>
                    <w:t>Уровень безопасности №1</w:t>
                  </w:r>
                </w:p>
              </w:tc>
              <w:tc>
                <w:tcPr>
                  <w:tcW w:w="2835" w:type="dxa"/>
                </w:tcPr>
                <w:p w:rsidR="00331958" w:rsidRDefault="00053FC3" w:rsidP="00AC5E15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1) </w:t>
                  </w:r>
                  <w:r w:rsidRPr="00053FC3">
                    <w:rPr>
                      <w:sz w:val="20"/>
                      <w:szCs w:val="20"/>
                    </w:rPr>
                    <w:t>степень защищенности транспортного комплекса от прямых угроз, заключающихся в наличии совокупности условий и факторов, создавших опасность совершения акта незаконного вмешательства в деяте</w:t>
                  </w:r>
                  <w:r>
                    <w:rPr>
                      <w:sz w:val="20"/>
                      <w:szCs w:val="20"/>
                    </w:rPr>
                    <w:t>льность транспортного комплекса;</w:t>
                  </w:r>
                </w:p>
              </w:tc>
            </w:tr>
            <w:tr w:rsidR="00331958" w:rsidTr="00D3174B">
              <w:trPr>
                <w:trHeight w:val="275"/>
              </w:trPr>
              <w:tc>
                <w:tcPr>
                  <w:tcW w:w="2075" w:type="dxa"/>
                </w:tcPr>
                <w:p w:rsidR="00331958" w:rsidRDefault="00331958" w:rsidP="00AC5E15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Б) </w:t>
                  </w:r>
                  <w:r>
                    <w:t xml:space="preserve">  </w:t>
                  </w:r>
                  <w:r w:rsidRPr="00DE5203">
                    <w:rPr>
                      <w:sz w:val="20"/>
                      <w:szCs w:val="20"/>
                    </w:rPr>
                    <w:t xml:space="preserve"> </w:t>
                  </w:r>
                  <w:r w:rsidR="00C00824" w:rsidRPr="00C00824">
                    <w:rPr>
                      <w:sz w:val="20"/>
                      <w:szCs w:val="20"/>
                    </w:rPr>
                    <w:t xml:space="preserve"> </w:t>
                  </w:r>
                  <w:r w:rsidR="00C00824">
                    <w:rPr>
                      <w:sz w:val="20"/>
                      <w:szCs w:val="20"/>
                    </w:rPr>
                    <w:t>Уровень безопасности №2</w:t>
                  </w:r>
                </w:p>
              </w:tc>
              <w:tc>
                <w:tcPr>
                  <w:tcW w:w="2835" w:type="dxa"/>
                </w:tcPr>
                <w:p w:rsidR="00331958" w:rsidRDefault="00053FC3" w:rsidP="00AC5E15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2) </w:t>
                  </w:r>
                  <w:r w:rsidRPr="00053FC3">
                    <w:rPr>
                      <w:sz w:val="20"/>
                      <w:szCs w:val="20"/>
                    </w:rPr>
                    <w:t>действует постоянно, если не объ</w:t>
                  </w:r>
                  <w:r>
                    <w:rPr>
                      <w:sz w:val="20"/>
                      <w:szCs w:val="20"/>
                    </w:rPr>
                    <w:t>явлен иной уровень безопасности;</w:t>
                  </w:r>
                </w:p>
              </w:tc>
            </w:tr>
            <w:tr w:rsidR="00331958" w:rsidTr="00D3174B">
              <w:trPr>
                <w:trHeight w:val="299"/>
              </w:trPr>
              <w:tc>
                <w:tcPr>
                  <w:tcW w:w="2075" w:type="dxa"/>
                </w:tcPr>
                <w:p w:rsidR="00331958" w:rsidRDefault="00331958" w:rsidP="00AC5E15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В) </w:t>
                  </w:r>
                  <w:r>
                    <w:t xml:space="preserve"> </w:t>
                  </w:r>
                  <w:r w:rsidRPr="00183EC2">
                    <w:rPr>
                      <w:sz w:val="20"/>
                      <w:szCs w:val="20"/>
                    </w:rPr>
                    <w:t xml:space="preserve"> </w:t>
                  </w:r>
                  <w:r w:rsidR="00C00824" w:rsidRPr="00C00824">
                    <w:rPr>
                      <w:sz w:val="20"/>
                      <w:szCs w:val="20"/>
                    </w:rPr>
                    <w:t xml:space="preserve"> </w:t>
                  </w:r>
                  <w:r w:rsidR="00C00824">
                    <w:rPr>
                      <w:sz w:val="20"/>
                      <w:szCs w:val="20"/>
                    </w:rPr>
                    <w:t>Уровень безопасности №3</w:t>
                  </w:r>
                </w:p>
              </w:tc>
              <w:tc>
                <w:tcPr>
                  <w:tcW w:w="2835" w:type="dxa"/>
                </w:tcPr>
                <w:p w:rsidR="00331958" w:rsidRDefault="00053FC3" w:rsidP="00AC5E15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3) </w:t>
                  </w:r>
                  <w:r w:rsidRPr="00053FC3">
                    <w:rPr>
                      <w:sz w:val="20"/>
                      <w:szCs w:val="20"/>
                    </w:rPr>
                    <w:t xml:space="preserve">степень защищенности транспортного комплекса от непосредственных угроз, заключающихся в наличии совокупности конкретных условий и факторов, </w:t>
                  </w:r>
                  <w:r w:rsidRPr="00053FC3">
                    <w:rPr>
                      <w:sz w:val="20"/>
                      <w:szCs w:val="20"/>
                    </w:rPr>
                    <w:lastRenderedPageBreak/>
                    <w:t>создающих опасность совершения акта незаконного вмешательства в деятельность транспортного комплекса;</w:t>
                  </w:r>
                </w:p>
              </w:tc>
            </w:tr>
            <w:tr w:rsidR="00331958" w:rsidTr="00D3174B">
              <w:trPr>
                <w:trHeight w:val="287"/>
              </w:trPr>
              <w:tc>
                <w:tcPr>
                  <w:tcW w:w="2075" w:type="dxa"/>
                </w:tcPr>
                <w:p w:rsidR="00331958" w:rsidRDefault="00331958" w:rsidP="00AC5E15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</w:tcPr>
                <w:p w:rsidR="00331958" w:rsidRDefault="00C00824" w:rsidP="00AC5E15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4) </w:t>
                  </w:r>
                  <w:r w:rsidRPr="00C00824">
                    <w:rPr>
                      <w:sz w:val="20"/>
                      <w:szCs w:val="20"/>
                    </w:rPr>
                    <w:t>степень защищенности транспортного комплекса от потенциальных угроз, заключающихся в наличии совокупности вероятных условий и факторов, создающих опасность совершения акта незаконного вмешательства в деятельность транспортного комплекса;</w:t>
                  </w:r>
                </w:p>
              </w:tc>
            </w:tr>
          </w:tbl>
          <w:p w:rsidR="00331958" w:rsidRDefault="00331958" w:rsidP="00331958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="00331958" w:rsidRDefault="00331958" w:rsidP="00D3174B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lastRenderedPageBreak/>
              <w:t>А</w:t>
            </w:r>
            <w:r w:rsidR="00C00824">
              <w:rPr>
                <w:sz w:val="22"/>
                <w:szCs w:val="22"/>
              </w:rPr>
              <w:t>24</w:t>
            </w:r>
            <w:r>
              <w:rPr>
                <w:sz w:val="22"/>
                <w:szCs w:val="22"/>
              </w:rPr>
              <w:t>Б</w:t>
            </w:r>
            <w:r w:rsidR="00D3174B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В</w:t>
            </w:r>
            <w:r w:rsidR="00053FC3">
              <w:rPr>
                <w:sz w:val="22"/>
                <w:szCs w:val="22"/>
              </w:rPr>
              <w:t>1</w:t>
            </w:r>
          </w:p>
        </w:tc>
      </w:tr>
      <w:tr w:rsidR="00C91311" w:rsidTr="00B11D6F">
        <w:trPr>
          <w:trHeight w:val="57"/>
        </w:trPr>
        <w:tc>
          <w:tcPr>
            <w:tcW w:w="0" w:type="auto"/>
          </w:tcPr>
          <w:p w:rsidR="00331958" w:rsidRPr="00D3174B" w:rsidRDefault="00331958" w:rsidP="0033195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  <w:lang w:eastAsia="en-US"/>
              </w:rPr>
            </w:pPr>
            <w:r w:rsidRPr="00D3174B">
              <w:rPr>
                <w:b/>
                <w:sz w:val="20"/>
                <w:szCs w:val="20"/>
                <w:lang w:eastAsia="en-US"/>
              </w:rPr>
              <w:t>4.</w:t>
            </w:r>
          </w:p>
          <w:p w:rsidR="00331958" w:rsidRPr="00D3174B" w:rsidRDefault="00331958" w:rsidP="0033195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331958" w:rsidRPr="00D3174B" w:rsidRDefault="00331958" w:rsidP="00331958">
            <w:pPr>
              <w:widowControl w:val="0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t>3 мин</w:t>
            </w:r>
          </w:p>
          <w:p w:rsidR="00331958" w:rsidRPr="00D3174B" w:rsidRDefault="00331958" w:rsidP="0033195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331958" w:rsidRPr="00D3174B" w:rsidRDefault="00331958" w:rsidP="0033195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331958" w:rsidRPr="00D3174B" w:rsidRDefault="00331958" w:rsidP="00331958">
            <w:pPr>
              <w:widowControl w:val="0"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0" w:type="auto"/>
          </w:tcPr>
          <w:p w:rsidR="00331958" w:rsidRPr="00D3174B" w:rsidRDefault="00331958" w:rsidP="00331958">
            <w:pPr>
              <w:rPr>
                <w:sz w:val="20"/>
                <w:szCs w:val="20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t xml:space="preserve"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</w:t>
            </w:r>
            <w:r w:rsidRPr="00D3174B">
              <w:rPr>
                <w:sz w:val="20"/>
                <w:szCs w:val="20"/>
                <w:lang w:eastAsia="en-US"/>
              </w:rPr>
              <w:lastRenderedPageBreak/>
              <w:t>и техники безопасности</w:t>
            </w:r>
          </w:p>
        </w:tc>
        <w:tc>
          <w:tcPr>
            <w:tcW w:w="0" w:type="auto"/>
          </w:tcPr>
          <w:p w:rsidR="00331958" w:rsidRPr="00D3174B" w:rsidRDefault="00331958" w:rsidP="00331958">
            <w:pPr>
              <w:rPr>
                <w:sz w:val="20"/>
                <w:szCs w:val="20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lastRenderedPageBreak/>
              <w:t xml:space="preserve">ОПК-6.2 </w:t>
            </w:r>
            <w:r w:rsidRPr="00D3174B">
              <w:rPr>
                <w:sz w:val="20"/>
                <w:szCs w:val="20"/>
                <w:highlight w:val="cyan"/>
                <w:lang w:eastAsia="en-US"/>
              </w:rPr>
              <w:t>Разрабатывает мероприятия по повышению уровня транспортной безопасности</w:t>
            </w:r>
            <w:r w:rsidRPr="00D3174B">
              <w:rPr>
                <w:sz w:val="20"/>
                <w:szCs w:val="20"/>
                <w:lang w:eastAsia="en-US"/>
              </w:rPr>
              <w:t xml:space="preserve"> и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0" w:type="auto"/>
          </w:tcPr>
          <w:p w:rsidR="00331958" w:rsidRPr="00D3174B" w:rsidRDefault="00331958" w:rsidP="00331958">
            <w:pPr>
              <w:rPr>
                <w:sz w:val="20"/>
                <w:szCs w:val="20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t>Б1.О Транспортная безопасность</w:t>
            </w:r>
          </w:p>
        </w:tc>
        <w:tc>
          <w:tcPr>
            <w:tcW w:w="0" w:type="auto"/>
          </w:tcPr>
          <w:p w:rsidR="00331958" w:rsidRPr="00D3174B" w:rsidRDefault="00331958" w:rsidP="00331958">
            <w:pPr>
              <w:widowControl w:val="0"/>
              <w:ind w:left="-57" w:right="-57"/>
              <w:rPr>
                <w:sz w:val="20"/>
                <w:szCs w:val="20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t>Обучающийся знает:</w:t>
            </w:r>
          </w:p>
          <w:p w:rsidR="00331958" w:rsidRPr="00D3174B" w:rsidRDefault="00331958" w:rsidP="00331958">
            <w:pPr>
              <w:widowControl w:val="0"/>
              <w:ind w:left="-57" w:right="-57"/>
              <w:rPr>
                <w:sz w:val="20"/>
                <w:szCs w:val="20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t>-</w:t>
            </w:r>
            <w:r w:rsidRPr="00D3174B">
              <w:rPr>
                <w:lang w:eastAsia="en-US"/>
              </w:rPr>
              <w:t xml:space="preserve">   </w:t>
            </w:r>
            <w:r w:rsidR="00D3174B">
              <w:t xml:space="preserve"> </w:t>
            </w:r>
            <w:r w:rsidR="00D3174B" w:rsidRPr="00E3532C">
              <w:rPr>
                <w:sz w:val="20"/>
                <w:szCs w:val="20"/>
                <w:highlight w:val="cyan"/>
                <w:lang w:eastAsia="en-US"/>
              </w:rPr>
              <w:t>Понятие и параметр</w:t>
            </w:r>
            <w:r w:rsidR="00E3532C" w:rsidRPr="00E3532C">
              <w:rPr>
                <w:sz w:val="20"/>
                <w:szCs w:val="20"/>
                <w:highlight w:val="cyan"/>
                <w:lang w:eastAsia="en-US"/>
              </w:rPr>
              <w:t>ы категорирования и уязвимости</w:t>
            </w:r>
            <w:r w:rsidRPr="00E3532C">
              <w:rPr>
                <w:sz w:val="20"/>
                <w:szCs w:val="20"/>
                <w:highlight w:val="cyan"/>
                <w:lang w:eastAsia="en-US"/>
              </w:rPr>
              <w:t>;</w:t>
            </w:r>
          </w:p>
          <w:p w:rsidR="00331958" w:rsidRPr="00D3174B" w:rsidRDefault="00331958" w:rsidP="00331958">
            <w:pPr>
              <w:widowControl w:val="0"/>
              <w:ind w:left="-57" w:right="-57"/>
              <w:rPr>
                <w:sz w:val="20"/>
                <w:szCs w:val="20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t>умеет:</w:t>
            </w:r>
          </w:p>
          <w:p w:rsidR="00331958" w:rsidRPr="00D3174B" w:rsidRDefault="00331958" w:rsidP="00331958">
            <w:pPr>
              <w:widowControl w:val="0"/>
              <w:ind w:left="-57" w:right="-57"/>
              <w:rPr>
                <w:sz w:val="16"/>
                <w:szCs w:val="16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t xml:space="preserve">- </w:t>
            </w:r>
            <w:r w:rsidRPr="00D3174B">
              <w:rPr>
                <w:lang w:eastAsia="en-US"/>
              </w:rPr>
              <w:t xml:space="preserve"> </w:t>
            </w:r>
            <w:r w:rsidR="00C720A6">
              <w:t xml:space="preserve"> </w:t>
            </w:r>
            <w:r w:rsidR="00C720A6" w:rsidRPr="00C720A6">
              <w:rPr>
                <w:sz w:val="20"/>
                <w:szCs w:val="20"/>
                <w:highlight w:val="cyan"/>
                <w:lang w:eastAsia="en-US"/>
              </w:rPr>
              <w:t>Проводить оценку</w:t>
            </w:r>
            <w:r w:rsidR="00C720A6" w:rsidRPr="00C720A6">
              <w:rPr>
                <w:sz w:val="20"/>
                <w:szCs w:val="20"/>
                <w:lang w:eastAsia="en-US"/>
              </w:rPr>
              <w:t xml:space="preserve"> уязвимости и </w:t>
            </w:r>
            <w:r w:rsidR="00C720A6" w:rsidRPr="00C720A6">
              <w:rPr>
                <w:sz w:val="20"/>
                <w:szCs w:val="20"/>
                <w:highlight w:val="cyan"/>
                <w:lang w:eastAsia="en-US"/>
              </w:rPr>
              <w:t>последствий акта незаконного вмешательства в отношении объектов транспортной инфраструктуры и транспортных средств транспорта.</w:t>
            </w:r>
          </w:p>
        </w:tc>
        <w:tc>
          <w:tcPr>
            <w:tcW w:w="0" w:type="auto"/>
          </w:tcPr>
          <w:p w:rsidR="00331958" w:rsidRPr="00D3174B" w:rsidRDefault="00331958" w:rsidP="00331958">
            <w:pPr>
              <w:widowControl w:val="0"/>
              <w:ind w:left="-57" w:right="-57"/>
              <w:rPr>
                <w:i/>
                <w:sz w:val="22"/>
                <w:szCs w:val="22"/>
                <w:lang w:eastAsia="en-US"/>
              </w:rPr>
            </w:pPr>
            <w:r w:rsidRPr="00D3174B">
              <w:rPr>
                <w:i/>
                <w:sz w:val="22"/>
                <w:szCs w:val="22"/>
                <w:lang w:eastAsia="en-US"/>
              </w:rPr>
              <w:t>Прочитайте текст и установите соответствие. Порядковый номер размести</w:t>
            </w:r>
            <w:r w:rsidR="00E3532C">
              <w:rPr>
                <w:i/>
                <w:sz w:val="22"/>
                <w:szCs w:val="22"/>
                <w:lang w:eastAsia="en-US"/>
              </w:rPr>
              <w:t xml:space="preserve">те после буквы (без пробела)* </w:t>
            </w:r>
          </w:p>
          <w:p w:rsidR="00331958" w:rsidRPr="00D3174B" w:rsidRDefault="00331958" w:rsidP="00331958">
            <w:pPr>
              <w:widowControl w:val="0"/>
              <w:rPr>
                <w:i/>
                <w:sz w:val="22"/>
                <w:szCs w:val="22"/>
                <w:lang w:eastAsia="en-US"/>
              </w:rPr>
            </w:pPr>
          </w:p>
          <w:p w:rsidR="00331958" w:rsidRPr="00936BF0" w:rsidRDefault="00331958" w:rsidP="00936BF0">
            <w:pPr>
              <w:shd w:val="clear" w:color="auto" w:fill="FFFFFF"/>
              <w:jc w:val="both"/>
              <w:rPr>
                <w:sz w:val="20"/>
                <w:szCs w:val="20"/>
                <w:lang w:eastAsia="en-US"/>
              </w:rPr>
            </w:pPr>
            <w:r w:rsidRPr="00936BF0">
              <w:rPr>
                <w:sz w:val="20"/>
                <w:szCs w:val="20"/>
                <w:lang w:eastAsia="en-US"/>
              </w:rPr>
              <w:t xml:space="preserve">Соотнесите </w:t>
            </w:r>
            <w:r w:rsidR="00936BF0" w:rsidRPr="00936BF0">
              <w:rPr>
                <w:sz w:val="20"/>
                <w:szCs w:val="20"/>
              </w:rPr>
              <w:t xml:space="preserve"> </w:t>
            </w:r>
            <w:r w:rsidR="00936BF0">
              <w:rPr>
                <w:sz w:val="20"/>
                <w:szCs w:val="20"/>
                <w:lang w:eastAsia="en-US"/>
              </w:rPr>
              <w:t>к</w:t>
            </w:r>
            <w:r w:rsidR="00936BF0" w:rsidRPr="00936BF0">
              <w:rPr>
                <w:sz w:val="20"/>
                <w:szCs w:val="20"/>
                <w:lang w:eastAsia="en-US"/>
              </w:rPr>
              <w:t>атегории и количественные показатели критериев категорирования объектов транспортной инфраструктуры железнодорожного транспорта</w:t>
            </w:r>
          </w:p>
          <w:tbl>
            <w:tblPr>
              <w:tblStyle w:val="af6"/>
              <w:tblW w:w="0" w:type="auto"/>
              <w:tblLook w:val="04A0" w:firstRow="1" w:lastRow="0" w:firstColumn="1" w:lastColumn="0" w:noHBand="0" w:noVBand="1"/>
            </w:tblPr>
            <w:tblGrid>
              <w:gridCol w:w="1872"/>
              <w:gridCol w:w="2927"/>
            </w:tblGrid>
            <w:tr w:rsidR="00331958" w:rsidRPr="00D3174B" w:rsidTr="00946229">
              <w:trPr>
                <w:trHeight w:val="453"/>
              </w:trPr>
              <w:tc>
                <w:tcPr>
                  <w:tcW w:w="1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331958" w:rsidRPr="00D3174B" w:rsidRDefault="00936BF0" w:rsidP="00AC5E15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Значение категории</w:t>
                  </w:r>
                </w:p>
              </w:tc>
              <w:tc>
                <w:tcPr>
                  <w:tcW w:w="2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331958" w:rsidRPr="00D3174B" w:rsidRDefault="00936BF0" w:rsidP="00AC5E15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К</w:t>
                  </w:r>
                  <w:r w:rsidRPr="00936BF0">
                    <w:rPr>
                      <w:sz w:val="20"/>
                      <w:szCs w:val="20"/>
                      <w:lang w:eastAsia="en-US"/>
                    </w:rPr>
                    <w:t>оличественные показатели критериев категорирования</w:t>
                  </w:r>
                </w:p>
              </w:tc>
            </w:tr>
            <w:tr w:rsidR="00331958" w:rsidRPr="00D3174B" w:rsidTr="00946229">
              <w:trPr>
                <w:trHeight w:val="247"/>
              </w:trPr>
              <w:tc>
                <w:tcPr>
                  <w:tcW w:w="1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331958" w:rsidRPr="005135AE" w:rsidRDefault="00331958" w:rsidP="00AC5E15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 w:rsidRPr="005135AE">
                    <w:rPr>
                      <w:sz w:val="20"/>
                      <w:szCs w:val="20"/>
                      <w:lang w:eastAsia="en-US"/>
                    </w:rPr>
                    <w:t xml:space="preserve">А) </w:t>
                  </w:r>
                  <w:r w:rsidR="00936BF0" w:rsidRPr="005135AE">
                    <w:rPr>
                      <w:sz w:val="20"/>
                      <w:szCs w:val="20"/>
                      <w:lang w:eastAsia="en-US"/>
                    </w:rPr>
                    <w:t xml:space="preserve"> Первая</w:t>
                  </w:r>
                </w:p>
              </w:tc>
              <w:tc>
                <w:tcPr>
                  <w:tcW w:w="2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331958" w:rsidRPr="00D3174B" w:rsidRDefault="00331958" w:rsidP="00AC5E15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 w:rsidRPr="00D3174B">
                    <w:rPr>
                      <w:sz w:val="20"/>
                      <w:szCs w:val="20"/>
                      <w:lang w:eastAsia="en-US"/>
                    </w:rPr>
                    <w:t xml:space="preserve">1) </w:t>
                  </w:r>
                  <w:r w:rsidRPr="00D3174B">
                    <w:rPr>
                      <w:lang w:eastAsia="en-US"/>
                    </w:rPr>
                    <w:t xml:space="preserve"> </w:t>
                  </w:r>
                  <w:r w:rsidR="00D6501A">
                    <w:t xml:space="preserve"> </w:t>
                  </w:r>
                  <w:r w:rsidR="00D6501A">
                    <w:rPr>
                      <w:sz w:val="20"/>
                      <w:szCs w:val="20"/>
                      <w:lang w:eastAsia="en-US"/>
                    </w:rPr>
                    <w:t>Возможный материальный ущерб от 20 до 250 млн.</w:t>
                  </w:r>
                  <w:r w:rsidR="00D6501A" w:rsidRPr="00D6501A">
                    <w:rPr>
                      <w:sz w:val="20"/>
                      <w:szCs w:val="20"/>
                      <w:lang w:eastAsia="en-US"/>
                    </w:rPr>
                    <w:t xml:space="preserve"> рублей</w:t>
                  </w:r>
                  <w:r w:rsidR="00D6501A">
                    <w:rPr>
                      <w:sz w:val="20"/>
                      <w:szCs w:val="20"/>
                      <w:lang w:eastAsia="en-US"/>
                    </w:rPr>
                    <w:t>.</w:t>
                  </w:r>
                </w:p>
              </w:tc>
            </w:tr>
            <w:tr w:rsidR="00331958" w:rsidRPr="00D3174B" w:rsidTr="00946229">
              <w:trPr>
                <w:trHeight w:val="275"/>
              </w:trPr>
              <w:tc>
                <w:tcPr>
                  <w:tcW w:w="1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331958" w:rsidRPr="005135AE" w:rsidRDefault="00331958" w:rsidP="00AC5E15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 w:rsidRPr="005135AE">
                    <w:rPr>
                      <w:sz w:val="20"/>
                      <w:szCs w:val="20"/>
                      <w:lang w:eastAsia="en-US"/>
                    </w:rPr>
                    <w:t xml:space="preserve">Б)   </w:t>
                  </w:r>
                  <w:r w:rsidR="005135AE">
                    <w:rPr>
                      <w:sz w:val="20"/>
                      <w:szCs w:val="20"/>
                      <w:lang w:eastAsia="en-US"/>
                    </w:rPr>
                    <w:t xml:space="preserve"> Вторая</w:t>
                  </w:r>
                  <w:r w:rsidRPr="005135AE">
                    <w:rPr>
                      <w:sz w:val="20"/>
                      <w:szCs w:val="20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2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331958" w:rsidRPr="00D3174B" w:rsidRDefault="00331958" w:rsidP="00AC5E15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  <w:lang w:eastAsia="en-US"/>
                    </w:rPr>
                  </w:pPr>
                  <w:r w:rsidRPr="00D3174B">
                    <w:rPr>
                      <w:sz w:val="20"/>
                      <w:szCs w:val="20"/>
                      <w:lang w:eastAsia="en-US"/>
                    </w:rPr>
                    <w:t xml:space="preserve">2) </w:t>
                  </w:r>
                  <w:r w:rsidRPr="00D3174B">
                    <w:rPr>
                      <w:lang w:eastAsia="en-US"/>
                    </w:rPr>
                    <w:t xml:space="preserve">  </w:t>
                  </w:r>
                  <w:r w:rsidR="005135AE">
                    <w:t xml:space="preserve"> </w:t>
                  </w:r>
                  <w:r w:rsidR="005135AE" w:rsidRPr="005135AE">
                    <w:rPr>
                      <w:sz w:val="20"/>
                      <w:szCs w:val="20"/>
                      <w:lang w:eastAsia="en-US"/>
                    </w:rPr>
                    <w:t>Пять и более совершенных и (или) предотвращенных АНВ в отношении категорируемого объекта транспортной инфраструктуры и (или) аналогичных объектов транспортной инфраструктуры на территории субъекта Российской Федерации, в котором находится объект транспортной инфраструктуры</w:t>
                  </w:r>
                  <w:r w:rsidR="005135AE">
                    <w:rPr>
                      <w:sz w:val="20"/>
                      <w:szCs w:val="20"/>
                      <w:lang w:eastAsia="en-US"/>
                    </w:rPr>
                    <w:t>.</w:t>
                  </w:r>
                </w:p>
              </w:tc>
            </w:tr>
            <w:tr w:rsidR="00331958" w:rsidRPr="00D3174B" w:rsidTr="00946229">
              <w:trPr>
                <w:trHeight w:val="299"/>
              </w:trPr>
              <w:tc>
                <w:tcPr>
                  <w:tcW w:w="1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331958" w:rsidRPr="005135AE" w:rsidRDefault="00331958" w:rsidP="00AC5E15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 w:rsidRPr="005135AE">
                    <w:rPr>
                      <w:sz w:val="20"/>
                      <w:szCs w:val="20"/>
                      <w:lang w:eastAsia="en-US"/>
                    </w:rPr>
                    <w:t xml:space="preserve">В)  </w:t>
                  </w:r>
                  <w:r w:rsidR="00930240">
                    <w:rPr>
                      <w:sz w:val="20"/>
                      <w:szCs w:val="20"/>
                      <w:lang w:eastAsia="en-US"/>
                    </w:rPr>
                    <w:t xml:space="preserve"> Третья</w:t>
                  </w:r>
                </w:p>
              </w:tc>
              <w:tc>
                <w:tcPr>
                  <w:tcW w:w="2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331958" w:rsidRPr="00D3174B" w:rsidRDefault="00331958" w:rsidP="00AC5E15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  <w:lang w:eastAsia="en-US"/>
                    </w:rPr>
                  </w:pPr>
                  <w:r w:rsidRPr="00D3174B">
                    <w:rPr>
                      <w:sz w:val="20"/>
                      <w:szCs w:val="20"/>
                      <w:lang w:eastAsia="en-US"/>
                    </w:rPr>
                    <w:t xml:space="preserve">3) </w:t>
                  </w:r>
                  <w:r w:rsidRPr="00D3174B">
                    <w:rPr>
                      <w:lang w:eastAsia="en-US"/>
                    </w:rPr>
                    <w:t xml:space="preserve"> </w:t>
                  </w:r>
                  <w:r w:rsidR="00697EEE">
                    <w:t xml:space="preserve"> </w:t>
                  </w:r>
                  <w:r w:rsidR="00697EEE" w:rsidRPr="00697EEE">
                    <w:rPr>
                      <w:sz w:val="20"/>
                      <w:szCs w:val="20"/>
                      <w:lang w:eastAsia="en-US"/>
                    </w:rPr>
                    <w:t>Интенсивность движения поездов по графику</w:t>
                  </w:r>
                  <w:r w:rsidR="00697EEE">
                    <w:t xml:space="preserve"> </w:t>
                  </w:r>
                  <w:r w:rsidR="00697EEE" w:rsidRPr="00697EEE">
                    <w:rPr>
                      <w:sz w:val="20"/>
                      <w:szCs w:val="20"/>
                      <w:lang w:eastAsia="en-US"/>
                    </w:rPr>
                    <w:t xml:space="preserve">на однопутных участках </w:t>
                  </w:r>
                  <w:r w:rsidR="00697EEE">
                    <w:rPr>
                      <w:sz w:val="20"/>
                      <w:szCs w:val="20"/>
                      <w:lang w:eastAsia="en-US"/>
                    </w:rPr>
                    <w:t>от 24 до 48</w:t>
                  </w:r>
                  <w:r w:rsidR="00697EEE" w:rsidRPr="00697EEE">
                    <w:rPr>
                      <w:sz w:val="20"/>
                      <w:szCs w:val="20"/>
                      <w:lang w:eastAsia="en-US"/>
                    </w:rPr>
                    <w:t xml:space="preserve"> пар в сутки</w:t>
                  </w:r>
                  <w:r w:rsidR="00697EEE">
                    <w:rPr>
                      <w:sz w:val="20"/>
                      <w:szCs w:val="20"/>
                      <w:lang w:eastAsia="en-US"/>
                    </w:rPr>
                    <w:t>.</w:t>
                  </w:r>
                </w:p>
              </w:tc>
            </w:tr>
            <w:tr w:rsidR="00331958" w:rsidRPr="00D3174B" w:rsidTr="00946229">
              <w:trPr>
                <w:trHeight w:val="287"/>
              </w:trPr>
              <w:tc>
                <w:tcPr>
                  <w:tcW w:w="1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331958" w:rsidRPr="00D3174B" w:rsidRDefault="00331958" w:rsidP="00AC5E15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 w:rsidRPr="00D3174B">
                    <w:rPr>
                      <w:sz w:val="20"/>
                      <w:szCs w:val="20"/>
                      <w:lang w:eastAsia="en-US"/>
                    </w:rPr>
                    <w:lastRenderedPageBreak/>
                    <w:t xml:space="preserve">Г) </w:t>
                  </w:r>
                  <w:r w:rsidRPr="00D3174B">
                    <w:rPr>
                      <w:lang w:eastAsia="en-US"/>
                    </w:rPr>
                    <w:t xml:space="preserve"> </w:t>
                  </w:r>
                  <w:r w:rsidRPr="00D3174B">
                    <w:rPr>
                      <w:sz w:val="20"/>
                      <w:szCs w:val="20"/>
                      <w:lang w:eastAsia="en-US"/>
                    </w:rPr>
                    <w:t xml:space="preserve"> </w:t>
                  </w:r>
                  <w:r w:rsidR="007908DC">
                    <w:rPr>
                      <w:sz w:val="20"/>
                      <w:szCs w:val="20"/>
                      <w:lang w:eastAsia="en-US"/>
                    </w:rPr>
                    <w:t>Четвертая</w:t>
                  </w:r>
                  <w:r w:rsidRPr="00D3174B">
                    <w:rPr>
                      <w:sz w:val="20"/>
                      <w:szCs w:val="20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2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331958" w:rsidRPr="00D3174B" w:rsidRDefault="00331958" w:rsidP="00AC5E15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  <w:lang w:eastAsia="en-US"/>
                    </w:rPr>
                  </w:pPr>
                  <w:r w:rsidRPr="00D3174B">
                    <w:rPr>
                      <w:sz w:val="20"/>
                      <w:szCs w:val="20"/>
                      <w:lang w:eastAsia="en-US"/>
                    </w:rPr>
                    <w:t xml:space="preserve">4) </w:t>
                  </w:r>
                  <w:r w:rsidRPr="00D3174B">
                    <w:rPr>
                      <w:lang w:eastAsia="en-US"/>
                    </w:rPr>
                    <w:t xml:space="preserve"> </w:t>
                  </w:r>
                  <w:r w:rsidR="00930240">
                    <w:t xml:space="preserve"> </w:t>
                  </w:r>
                  <w:r w:rsidR="00930240" w:rsidRPr="00930240">
                    <w:rPr>
                      <w:sz w:val="20"/>
                      <w:szCs w:val="20"/>
                      <w:lang w:eastAsia="en-US"/>
                    </w:rPr>
                    <w:t xml:space="preserve">Возможное количество погибших или получивших вред здоровью людей </w:t>
                  </w:r>
                  <w:r w:rsidR="00930240">
                    <w:rPr>
                      <w:sz w:val="20"/>
                      <w:szCs w:val="20"/>
                      <w:lang w:eastAsia="en-US"/>
                    </w:rPr>
                    <w:t>от 200 до 300</w:t>
                  </w:r>
                  <w:r w:rsidR="007908DC">
                    <w:rPr>
                      <w:sz w:val="20"/>
                      <w:szCs w:val="20"/>
                      <w:lang w:eastAsia="en-US"/>
                    </w:rPr>
                    <w:t xml:space="preserve"> человек</w:t>
                  </w:r>
                  <w:r w:rsidR="00697EEE">
                    <w:rPr>
                      <w:sz w:val="20"/>
                      <w:szCs w:val="20"/>
                      <w:lang w:eastAsia="en-US"/>
                    </w:rPr>
                    <w:t>.</w:t>
                  </w:r>
                </w:p>
              </w:tc>
            </w:tr>
            <w:tr w:rsidR="00331958" w:rsidRPr="00D3174B" w:rsidTr="00946229">
              <w:trPr>
                <w:trHeight w:val="227"/>
              </w:trPr>
              <w:tc>
                <w:tcPr>
                  <w:tcW w:w="1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958" w:rsidRPr="00D3174B" w:rsidRDefault="00331958" w:rsidP="00AC5E15">
                  <w:pPr>
                    <w:framePr w:hSpace="180" w:wrap="around" w:vAnchor="text" w:hAnchor="text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331958" w:rsidRPr="00D3174B" w:rsidRDefault="00331958" w:rsidP="00AC5E15">
                  <w:pPr>
                    <w:framePr w:hSpace="180" w:wrap="around" w:vAnchor="text" w:hAnchor="text" w:y="1"/>
                    <w:rPr>
                      <w:sz w:val="20"/>
                      <w:szCs w:val="20"/>
                      <w:lang w:eastAsia="en-US"/>
                    </w:rPr>
                  </w:pPr>
                  <w:r w:rsidRPr="00D3174B">
                    <w:rPr>
                      <w:sz w:val="20"/>
                      <w:szCs w:val="20"/>
                      <w:lang w:eastAsia="en-US"/>
                    </w:rPr>
                    <w:t xml:space="preserve">5)   </w:t>
                  </w:r>
                  <w:r w:rsidR="007908DC">
                    <w:t xml:space="preserve"> </w:t>
                  </w:r>
                  <w:r w:rsidR="007908DC" w:rsidRPr="007908DC">
                    <w:rPr>
                      <w:sz w:val="20"/>
                      <w:szCs w:val="20"/>
                      <w:lang w:eastAsia="en-US"/>
                    </w:rPr>
                    <w:t>Интенсивно</w:t>
                  </w:r>
                  <w:r w:rsidR="007908DC">
                    <w:rPr>
                      <w:sz w:val="20"/>
                      <w:szCs w:val="20"/>
                      <w:lang w:eastAsia="en-US"/>
                    </w:rPr>
                    <w:t>сть движения поездов по графику до 8</w:t>
                  </w:r>
                  <w:r w:rsidR="007908DC" w:rsidRPr="007908DC">
                    <w:rPr>
                      <w:sz w:val="20"/>
                      <w:szCs w:val="20"/>
                      <w:lang w:eastAsia="en-US"/>
                    </w:rPr>
                    <w:t xml:space="preserve"> пар в сутки</w:t>
                  </w:r>
                  <w:r w:rsidR="007908DC">
                    <w:rPr>
                      <w:sz w:val="20"/>
                      <w:szCs w:val="20"/>
                      <w:lang w:eastAsia="en-US"/>
                    </w:rPr>
                    <w:t>.</w:t>
                  </w:r>
                </w:p>
              </w:tc>
            </w:tr>
            <w:tr w:rsidR="00331958" w:rsidRPr="00D3174B" w:rsidTr="00946229">
              <w:trPr>
                <w:trHeight w:val="182"/>
              </w:trPr>
              <w:tc>
                <w:tcPr>
                  <w:tcW w:w="1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958" w:rsidRPr="00D3174B" w:rsidRDefault="00331958" w:rsidP="00AC5E15">
                  <w:pPr>
                    <w:framePr w:hSpace="180" w:wrap="around" w:vAnchor="text" w:hAnchor="text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1958" w:rsidRPr="00D3174B" w:rsidRDefault="00331958" w:rsidP="00AC5E15">
                  <w:pPr>
                    <w:framePr w:hSpace="180" w:wrap="around" w:vAnchor="text" w:hAnchor="text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331958" w:rsidRPr="00D3174B" w:rsidRDefault="00331958" w:rsidP="00331958">
            <w:pPr>
              <w:widowControl w:val="0"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 w:rsidRPr="00D3174B">
              <w:rPr>
                <w:color w:val="FFFFFF" w:themeColor="background1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0" w:type="auto"/>
          </w:tcPr>
          <w:p w:rsidR="00331958" w:rsidRDefault="005135AE" w:rsidP="007908DC">
            <w:pPr>
              <w:widowControl w:val="0"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А</w:t>
            </w:r>
            <w:r w:rsidR="00D6501A">
              <w:rPr>
                <w:sz w:val="22"/>
                <w:szCs w:val="22"/>
                <w:lang w:eastAsia="en-US"/>
              </w:rPr>
              <w:t>2</w:t>
            </w:r>
            <w:r w:rsidR="00331958" w:rsidRPr="00D3174B">
              <w:rPr>
                <w:sz w:val="22"/>
                <w:szCs w:val="22"/>
                <w:lang w:eastAsia="en-US"/>
              </w:rPr>
              <w:t>Б</w:t>
            </w:r>
            <w:r w:rsidR="00930240">
              <w:rPr>
                <w:sz w:val="22"/>
                <w:szCs w:val="22"/>
                <w:lang w:eastAsia="en-US"/>
              </w:rPr>
              <w:t>4</w:t>
            </w:r>
            <w:r w:rsidR="00F9243B">
              <w:rPr>
                <w:sz w:val="22"/>
                <w:szCs w:val="22"/>
                <w:lang w:eastAsia="en-US"/>
              </w:rPr>
              <w:t>3</w:t>
            </w:r>
            <w:r w:rsidR="00331958" w:rsidRPr="00D3174B">
              <w:rPr>
                <w:sz w:val="22"/>
                <w:szCs w:val="22"/>
                <w:lang w:eastAsia="en-US"/>
              </w:rPr>
              <w:t>В</w:t>
            </w:r>
            <w:r w:rsidR="00D6501A">
              <w:rPr>
                <w:sz w:val="22"/>
                <w:szCs w:val="22"/>
                <w:lang w:eastAsia="en-US"/>
              </w:rPr>
              <w:t>1</w:t>
            </w:r>
            <w:r w:rsidR="00331958" w:rsidRPr="00D3174B">
              <w:rPr>
                <w:sz w:val="22"/>
                <w:szCs w:val="22"/>
                <w:lang w:eastAsia="en-US"/>
              </w:rPr>
              <w:t>Г5</w:t>
            </w:r>
          </w:p>
        </w:tc>
      </w:tr>
      <w:bookmarkEnd w:id="4"/>
      <w:tr w:rsidR="00C91311" w:rsidTr="00B11D6F">
        <w:trPr>
          <w:trHeight w:val="57"/>
        </w:trPr>
        <w:tc>
          <w:tcPr>
            <w:tcW w:w="0" w:type="auto"/>
          </w:tcPr>
          <w:p w:rsidR="00E13228" w:rsidRPr="00E13228" w:rsidRDefault="00E13228" w:rsidP="00E1322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13228">
              <w:rPr>
                <w:b/>
                <w:color w:val="000000" w:themeColor="text1"/>
                <w:sz w:val="20"/>
                <w:szCs w:val="20"/>
              </w:rPr>
              <w:t>5.</w:t>
            </w:r>
          </w:p>
          <w:p w:rsidR="00E13228" w:rsidRPr="00E13228" w:rsidRDefault="00E13228" w:rsidP="00E1322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E13228" w:rsidRDefault="00E13228" w:rsidP="00E1322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E13228" w:rsidRDefault="00E13228" w:rsidP="00E1322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E13228" w:rsidRDefault="00E13228" w:rsidP="00E132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E13228" w:rsidRDefault="00E13228" w:rsidP="00E13228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:rsidR="00E13228" w:rsidRDefault="00E13228" w:rsidP="00E132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0" w:type="auto"/>
          </w:tcPr>
          <w:p w:rsidR="00E13228" w:rsidRPr="00D3174B" w:rsidRDefault="00E13228" w:rsidP="00E13228">
            <w:pPr>
              <w:rPr>
                <w:sz w:val="20"/>
                <w:szCs w:val="20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t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0" w:type="auto"/>
          </w:tcPr>
          <w:p w:rsidR="00E13228" w:rsidRPr="00D3174B" w:rsidRDefault="00E13228" w:rsidP="00E13228">
            <w:pPr>
              <w:rPr>
                <w:sz w:val="20"/>
                <w:szCs w:val="20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t xml:space="preserve">ОПК-6.2 </w:t>
            </w:r>
            <w:r w:rsidRPr="00D3174B">
              <w:rPr>
                <w:sz w:val="20"/>
                <w:szCs w:val="20"/>
                <w:highlight w:val="cyan"/>
                <w:lang w:eastAsia="en-US"/>
              </w:rPr>
              <w:t>Разрабатывает мероприятия по повышению уровня транспортной безопасности</w:t>
            </w:r>
            <w:r w:rsidRPr="00D3174B">
              <w:rPr>
                <w:sz w:val="20"/>
                <w:szCs w:val="20"/>
                <w:lang w:eastAsia="en-US"/>
              </w:rPr>
              <w:t xml:space="preserve"> и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0" w:type="auto"/>
          </w:tcPr>
          <w:p w:rsidR="00E13228" w:rsidRPr="00D3174B" w:rsidRDefault="00E13228" w:rsidP="00E13228">
            <w:pPr>
              <w:rPr>
                <w:sz w:val="20"/>
                <w:szCs w:val="20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t>Б1.О Транспортная безопасность</w:t>
            </w:r>
          </w:p>
        </w:tc>
        <w:tc>
          <w:tcPr>
            <w:tcW w:w="0" w:type="auto"/>
          </w:tcPr>
          <w:p w:rsidR="00E13228" w:rsidRDefault="00E13228" w:rsidP="00E13228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Обучающийся знает:</w:t>
            </w:r>
          </w:p>
          <w:p w:rsidR="00E13228" w:rsidRDefault="00E13228" w:rsidP="00E13228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325729">
              <w:t xml:space="preserve"> </w:t>
            </w:r>
            <w:r w:rsidR="00325729" w:rsidRPr="00325729">
              <w:rPr>
                <w:sz w:val="20"/>
                <w:szCs w:val="20"/>
                <w:highlight w:val="cyan"/>
              </w:rPr>
              <w:t>Структуру и содержание Федерального закона от 09 февраля 2007 года № 16-ФЗ «О транспортной безопасности»,</w:t>
            </w:r>
            <w:r w:rsidR="00325729" w:rsidRPr="00325729">
              <w:rPr>
                <w:sz w:val="20"/>
                <w:szCs w:val="20"/>
              </w:rPr>
              <w:t xml:space="preserve"> включая подзаконные акты, изданные в его развитие, и другие руководящие документы по обеспечению транспортной безопасности.</w:t>
            </w:r>
          </w:p>
          <w:p w:rsidR="00E13228" w:rsidRDefault="00E13228" w:rsidP="00E13228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умеет:</w:t>
            </w:r>
          </w:p>
          <w:p w:rsidR="00E13228" w:rsidRPr="00C000C1" w:rsidRDefault="00E13228" w:rsidP="00C000C1">
            <w:pPr>
              <w:widowControl w:val="0"/>
              <w:ind w:left="-57" w:right="-57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- </w:t>
            </w:r>
            <w:r w:rsidR="00C000C1">
              <w:t xml:space="preserve"> </w:t>
            </w:r>
            <w:r w:rsidR="00C000C1" w:rsidRPr="00C000C1">
              <w:rPr>
                <w:sz w:val="20"/>
                <w:szCs w:val="20"/>
              </w:rPr>
              <w:t xml:space="preserve">Определять потенциальные угрозы и действия, влияющие на защищенность объектов транспортной инфраструктуры и транспортных средств транспорта, и </w:t>
            </w:r>
            <w:r w:rsidR="00C000C1" w:rsidRPr="00C000C1">
              <w:rPr>
                <w:sz w:val="20"/>
                <w:szCs w:val="20"/>
                <w:highlight w:val="cyan"/>
              </w:rPr>
              <w:t xml:space="preserve">обеспечивать выполнение </w:t>
            </w:r>
            <w:r w:rsidR="00C000C1" w:rsidRPr="00C000C1">
              <w:rPr>
                <w:sz w:val="20"/>
                <w:szCs w:val="20"/>
                <w:highlight w:val="cyan"/>
              </w:rPr>
              <w:lastRenderedPageBreak/>
              <w:t>мероприятий по транспортной безопасности на этих объектах в зависимости от её различных уровней.</w:t>
            </w:r>
          </w:p>
        </w:tc>
        <w:tc>
          <w:tcPr>
            <w:tcW w:w="0" w:type="auto"/>
          </w:tcPr>
          <w:p w:rsidR="00E13228" w:rsidRDefault="00E13228" w:rsidP="00E1322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>
              <w:rPr>
                <w:rStyle w:val="afe"/>
                <w:b w:val="0"/>
                <w:sz w:val="22"/>
                <w:szCs w:val="22"/>
              </w:rPr>
              <w:t xml:space="preserve"> </w:t>
            </w:r>
            <w:r w:rsidR="00C91311">
              <w:rPr>
                <w:rStyle w:val="afe"/>
                <w:b w:val="0"/>
                <w:sz w:val="22"/>
                <w:szCs w:val="22"/>
              </w:rPr>
              <w:t xml:space="preserve">реализации ФЗ-16 </w:t>
            </w:r>
            <w:r w:rsidR="00AE4271">
              <w:rPr>
                <w:rStyle w:val="afe"/>
                <w:b w:val="0"/>
                <w:sz w:val="22"/>
                <w:szCs w:val="22"/>
              </w:rPr>
              <w:t xml:space="preserve">от 09.02.2007 г. </w:t>
            </w:r>
            <w:r w:rsidR="00C91311">
              <w:rPr>
                <w:rStyle w:val="afe"/>
                <w:b w:val="0"/>
                <w:sz w:val="22"/>
                <w:szCs w:val="22"/>
              </w:rPr>
              <w:t>«О транспортной безопасности»</w:t>
            </w:r>
          </w:p>
          <w:p w:rsidR="00C91311" w:rsidRPr="00C91311" w:rsidRDefault="00C91311" w:rsidP="006959B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1) </w:t>
            </w:r>
            <w:r w:rsidRPr="00C91311">
              <w:rPr>
                <w:rStyle w:val="afe"/>
                <w:b w:val="0"/>
                <w:sz w:val="22"/>
                <w:szCs w:val="22"/>
              </w:rPr>
              <w:t>Категорирование ОТИ</w:t>
            </w:r>
            <w:r w:rsidR="001F54F6">
              <w:rPr>
                <w:rStyle w:val="afe"/>
                <w:b w:val="0"/>
                <w:sz w:val="22"/>
                <w:szCs w:val="22"/>
              </w:rPr>
              <w:t>.</w:t>
            </w:r>
          </w:p>
          <w:p w:rsidR="00C91311" w:rsidRPr="00C91311" w:rsidRDefault="00C91311" w:rsidP="006959B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2) </w:t>
            </w:r>
            <w:r w:rsidRPr="00C91311">
              <w:rPr>
                <w:rStyle w:val="afe"/>
                <w:b w:val="0"/>
                <w:sz w:val="22"/>
                <w:szCs w:val="22"/>
              </w:rPr>
              <w:t>Разработка планов обеспечения безопасности</w:t>
            </w:r>
            <w:r w:rsidR="001F54F6">
              <w:rPr>
                <w:rStyle w:val="afe"/>
                <w:b w:val="0"/>
                <w:sz w:val="22"/>
                <w:szCs w:val="22"/>
              </w:rPr>
              <w:t>.</w:t>
            </w:r>
          </w:p>
          <w:p w:rsidR="00C91311" w:rsidRPr="00C91311" w:rsidRDefault="00C91311" w:rsidP="006959B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3) </w:t>
            </w:r>
            <w:r w:rsidRPr="00C91311">
              <w:rPr>
                <w:rStyle w:val="afe"/>
                <w:b w:val="0"/>
                <w:sz w:val="22"/>
                <w:szCs w:val="22"/>
              </w:rPr>
              <w:t>Оценка уязвимости ОТИ</w:t>
            </w:r>
            <w:r w:rsidR="001F54F6">
              <w:rPr>
                <w:rStyle w:val="afe"/>
                <w:b w:val="0"/>
                <w:sz w:val="22"/>
                <w:szCs w:val="22"/>
              </w:rPr>
              <w:t>.</w:t>
            </w:r>
          </w:p>
          <w:p w:rsidR="00C91311" w:rsidRPr="00C91311" w:rsidRDefault="00C91311" w:rsidP="006959B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4) </w:t>
            </w:r>
            <w:r w:rsidRPr="00C91311">
              <w:rPr>
                <w:rStyle w:val="afe"/>
                <w:b w:val="0"/>
                <w:sz w:val="22"/>
                <w:szCs w:val="22"/>
              </w:rPr>
              <w:t>Реализация планов обеспечения транспортной безопасности</w:t>
            </w:r>
            <w:r w:rsidR="001F54F6">
              <w:rPr>
                <w:rStyle w:val="afe"/>
                <w:b w:val="0"/>
                <w:sz w:val="22"/>
                <w:szCs w:val="22"/>
              </w:rPr>
              <w:t>.</w:t>
            </w:r>
          </w:p>
          <w:p w:rsidR="00C91311" w:rsidRPr="00C91311" w:rsidRDefault="00C91311" w:rsidP="006959B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5) </w:t>
            </w:r>
            <w:r w:rsidRPr="00C91311">
              <w:rPr>
                <w:rStyle w:val="afe"/>
                <w:b w:val="0"/>
                <w:sz w:val="22"/>
                <w:szCs w:val="22"/>
              </w:rPr>
              <w:t>Включение в реестр категорированных ОТИ</w:t>
            </w:r>
            <w:r w:rsidR="001F54F6">
              <w:rPr>
                <w:rStyle w:val="afe"/>
                <w:b w:val="0"/>
                <w:sz w:val="22"/>
                <w:szCs w:val="22"/>
              </w:rPr>
              <w:t>.</w:t>
            </w:r>
          </w:p>
          <w:p w:rsidR="00E13228" w:rsidRDefault="00E13228" w:rsidP="006959B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6) </w:t>
            </w:r>
            <w:r w:rsidR="00C47EF2">
              <w:t xml:space="preserve">Разработка </w:t>
            </w:r>
            <w:r w:rsidR="00C47EF2" w:rsidRPr="00C47EF2">
              <w:rPr>
                <w:rStyle w:val="afe"/>
                <w:b w:val="0"/>
                <w:sz w:val="22"/>
                <w:szCs w:val="22"/>
              </w:rPr>
              <w:t>нормативно</w:t>
            </w:r>
            <w:r w:rsidR="00C47EF2">
              <w:rPr>
                <w:rStyle w:val="afe"/>
                <w:b w:val="0"/>
                <w:sz w:val="22"/>
                <w:szCs w:val="22"/>
              </w:rPr>
              <w:t>-</w:t>
            </w:r>
            <w:r w:rsidR="00C47EF2" w:rsidRPr="00C47EF2">
              <w:rPr>
                <w:rStyle w:val="afe"/>
                <w:b w:val="0"/>
                <w:sz w:val="22"/>
                <w:szCs w:val="22"/>
              </w:rPr>
              <w:t>правов</w:t>
            </w:r>
            <w:r w:rsidR="00C47EF2">
              <w:rPr>
                <w:rStyle w:val="afe"/>
                <w:b w:val="0"/>
                <w:sz w:val="22"/>
                <w:szCs w:val="22"/>
              </w:rPr>
              <w:t>ой документации.</w:t>
            </w:r>
          </w:p>
          <w:p w:rsidR="001E3665" w:rsidRDefault="001E3665" w:rsidP="006959B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</w:p>
          <w:p w:rsidR="001E3665" w:rsidRDefault="001E3665" w:rsidP="006959B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</w:p>
          <w:tbl>
            <w:tblPr>
              <w:tblStyle w:val="af6"/>
              <w:tblW w:w="4990" w:type="dxa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E13228" w:rsidTr="00B11D6F">
              <w:trPr>
                <w:trHeight w:val="263"/>
              </w:trPr>
              <w:tc>
                <w:tcPr>
                  <w:tcW w:w="794" w:type="dxa"/>
                </w:tcPr>
                <w:p w:rsidR="00E13228" w:rsidRDefault="00E13228" w:rsidP="00AC5E15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E13228" w:rsidRDefault="00E13228" w:rsidP="00AC5E15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E13228" w:rsidRDefault="00E13228" w:rsidP="00AC5E15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E13228" w:rsidRDefault="00E13228" w:rsidP="00AC5E15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E13228" w:rsidRDefault="00E13228" w:rsidP="00AC5E15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E13228" w:rsidRDefault="00E13228" w:rsidP="00AC5E15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</w:tr>
          </w:tbl>
          <w:p w:rsidR="00E13228" w:rsidRDefault="00E13228" w:rsidP="00E13228">
            <w:pPr>
              <w:widowControl w:val="0"/>
              <w:ind w:left="-57" w:right="-57"/>
            </w:pPr>
          </w:p>
          <w:p w:rsidR="00E13228" w:rsidRDefault="00E13228" w:rsidP="00E1322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0" w:type="auto"/>
          </w:tcPr>
          <w:p w:rsidR="00E13228" w:rsidRDefault="00E13228" w:rsidP="00E1322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f6"/>
              <w:tblW w:w="2041" w:type="dxa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E13228" w:rsidTr="00244ACF">
              <w:trPr>
                <w:trHeight w:val="276"/>
              </w:trPr>
              <w:tc>
                <w:tcPr>
                  <w:tcW w:w="420" w:type="dxa"/>
                  <w:vAlign w:val="center"/>
                </w:tcPr>
                <w:p w:rsidR="00E13228" w:rsidRDefault="006959B1" w:rsidP="00AC5E15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0" w:type="dxa"/>
                  <w:vAlign w:val="center"/>
                </w:tcPr>
                <w:p w:rsidR="00E13228" w:rsidRDefault="006959B1" w:rsidP="00AC5E15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0" w:type="dxa"/>
                  <w:vAlign w:val="center"/>
                </w:tcPr>
                <w:p w:rsidR="00E13228" w:rsidRDefault="006959B1" w:rsidP="00AC5E15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  <w:vAlign w:val="center"/>
                </w:tcPr>
                <w:p w:rsidR="00E13228" w:rsidRDefault="006959B1" w:rsidP="00AC5E15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  <w:vAlign w:val="center"/>
                </w:tcPr>
                <w:p w:rsidR="00E13228" w:rsidRDefault="00325729" w:rsidP="00AC5E15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1" w:type="dxa"/>
                  <w:vAlign w:val="center"/>
                </w:tcPr>
                <w:p w:rsidR="00E13228" w:rsidRDefault="00325729" w:rsidP="00AC5E15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</w:tr>
          </w:tbl>
          <w:p w:rsidR="00E13228" w:rsidRDefault="00E13228" w:rsidP="00E1322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304E99" w:rsidTr="00B11D6F">
        <w:trPr>
          <w:trHeight w:val="57"/>
        </w:trPr>
        <w:tc>
          <w:tcPr>
            <w:tcW w:w="0" w:type="auto"/>
          </w:tcPr>
          <w:p w:rsidR="001E3665" w:rsidRPr="00E13228" w:rsidRDefault="001E3665" w:rsidP="001E3665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</w:t>
            </w:r>
            <w:r w:rsidRPr="00E13228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:rsidR="001E3665" w:rsidRPr="00E13228" w:rsidRDefault="001E3665" w:rsidP="001E3665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1E3665" w:rsidRDefault="001E3665" w:rsidP="001E366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1E3665" w:rsidRDefault="001E3665" w:rsidP="001E366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1E3665" w:rsidRDefault="001E3665" w:rsidP="001E366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1E3665" w:rsidRDefault="001E3665" w:rsidP="001E3665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:rsidR="001E3665" w:rsidRDefault="001E3665" w:rsidP="001E366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0" w:type="auto"/>
          </w:tcPr>
          <w:p w:rsidR="001E3665" w:rsidRPr="00D3174B" w:rsidRDefault="001E3665" w:rsidP="001E3665">
            <w:pPr>
              <w:rPr>
                <w:sz w:val="20"/>
                <w:szCs w:val="20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t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0" w:type="auto"/>
          </w:tcPr>
          <w:p w:rsidR="001E3665" w:rsidRPr="00D3174B" w:rsidRDefault="001E3665" w:rsidP="001E3665">
            <w:pPr>
              <w:rPr>
                <w:sz w:val="20"/>
                <w:szCs w:val="20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t xml:space="preserve">ОПК-6.2 </w:t>
            </w:r>
            <w:r w:rsidRPr="00D3174B">
              <w:rPr>
                <w:sz w:val="20"/>
                <w:szCs w:val="20"/>
                <w:highlight w:val="cyan"/>
                <w:lang w:eastAsia="en-US"/>
              </w:rPr>
              <w:t>Разрабатывает мероприятия по повышению уровня транспортной безопасности</w:t>
            </w:r>
            <w:r w:rsidRPr="00D3174B">
              <w:rPr>
                <w:sz w:val="20"/>
                <w:szCs w:val="20"/>
                <w:lang w:eastAsia="en-US"/>
              </w:rPr>
              <w:t xml:space="preserve"> и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0" w:type="auto"/>
          </w:tcPr>
          <w:p w:rsidR="001E3665" w:rsidRPr="00D3174B" w:rsidRDefault="001E3665" w:rsidP="001E3665">
            <w:pPr>
              <w:rPr>
                <w:sz w:val="20"/>
                <w:szCs w:val="20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t>Б1.О Транспортная безопасность</w:t>
            </w:r>
          </w:p>
        </w:tc>
        <w:tc>
          <w:tcPr>
            <w:tcW w:w="0" w:type="auto"/>
          </w:tcPr>
          <w:p w:rsidR="000B3A52" w:rsidRPr="000B3A52" w:rsidRDefault="000B3A52" w:rsidP="000B3A5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B3A52">
              <w:rPr>
                <w:sz w:val="20"/>
                <w:szCs w:val="20"/>
              </w:rPr>
              <w:t>Обучающийся знает:</w:t>
            </w:r>
          </w:p>
          <w:p w:rsidR="000B3A52" w:rsidRPr="000B3A52" w:rsidRDefault="000B3A52" w:rsidP="000B3A5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B3A52">
              <w:rPr>
                <w:sz w:val="20"/>
                <w:szCs w:val="20"/>
              </w:rPr>
              <w:t xml:space="preserve">- </w:t>
            </w:r>
            <w:r w:rsidR="00880CEE">
              <w:t xml:space="preserve"> </w:t>
            </w:r>
            <w:r w:rsidR="00880CEE" w:rsidRPr="00880CEE">
              <w:rPr>
                <w:sz w:val="20"/>
                <w:szCs w:val="20"/>
                <w:highlight w:val="cyan"/>
              </w:rPr>
              <w:t>Требования по обеспечению транспортной безопасности для различных категорий объектов транспортной инфраструктуры и транспортных средств транспорта.</w:t>
            </w:r>
          </w:p>
          <w:p w:rsidR="000B3A52" w:rsidRPr="000B3A52" w:rsidRDefault="000B3A52" w:rsidP="000B3A5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B3A52">
              <w:rPr>
                <w:sz w:val="20"/>
                <w:szCs w:val="20"/>
              </w:rPr>
              <w:t>умеет:</w:t>
            </w:r>
          </w:p>
          <w:p w:rsidR="001E3665" w:rsidRDefault="000B3A52" w:rsidP="000B3A5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B3A52">
              <w:rPr>
                <w:sz w:val="20"/>
                <w:szCs w:val="20"/>
              </w:rPr>
              <w:t xml:space="preserve">-  Определять потенциальные угрозы и действия, влияющие на защищенность объектов транспортной инфраструктуры и транспортных средств транспорта, и </w:t>
            </w:r>
            <w:r w:rsidRPr="00AE17A0">
              <w:rPr>
                <w:sz w:val="20"/>
                <w:szCs w:val="20"/>
                <w:highlight w:val="cyan"/>
              </w:rPr>
              <w:t>обеспечивать выполнение мероприятий по транспортной безопасности на этих объектах в зависимости от её различных уровней.</w:t>
            </w:r>
          </w:p>
        </w:tc>
        <w:tc>
          <w:tcPr>
            <w:tcW w:w="0" w:type="auto"/>
          </w:tcPr>
          <w:p w:rsidR="001E3665" w:rsidRDefault="001E3665" w:rsidP="00B30D02">
            <w:pPr>
              <w:pStyle w:val="futurismarkdown-paragraph"/>
              <w:shd w:val="clear" w:color="auto" w:fill="FFFFFF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i/>
                <w:sz w:val="22"/>
                <w:szCs w:val="22"/>
              </w:rPr>
              <w:t>Укажите верную последовательность</w:t>
            </w:r>
            <w:r>
              <w:rPr>
                <w:rStyle w:val="afe"/>
                <w:b w:val="0"/>
                <w:sz w:val="22"/>
                <w:szCs w:val="22"/>
              </w:rPr>
              <w:t xml:space="preserve"> </w:t>
            </w:r>
            <w:r w:rsidR="00B30D02">
              <w:rPr>
                <w:rStyle w:val="afe"/>
                <w:b w:val="0"/>
                <w:sz w:val="22"/>
                <w:szCs w:val="22"/>
              </w:rPr>
              <w:t>реализации ПП</w:t>
            </w:r>
            <w:r w:rsidR="00B30D02" w:rsidRPr="00B30D02">
              <w:rPr>
                <w:rStyle w:val="afe"/>
                <w:b w:val="0"/>
                <w:sz w:val="22"/>
                <w:szCs w:val="22"/>
              </w:rPr>
              <w:t xml:space="preserve"> РФ</w:t>
            </w:r>
            <w:r w:rsidR="00B30D02">
              <w:rPr>
                <w:rStyle w:val="afe"/>
                <w:b w:val="0"/>
                <w:sz w:val="22"/>
                <w:szCs w:val="22"/>
              </w:rPr>
              <w:t xml:space="preserve"> №1633</w:t>
            </w:r>
            <w:r w:rsidR="00B30D02" w:rsidRPr="00B30D02">
              <w:rPr>
                <w:rStyle w:val="afe"/>
                <w:b w:val="0"/>
                <w:sz w:val="22"/>
                <w:szCs w:val="22"/>
              </w:rPr>
              <w:t xml:space="preserve"> от </w:t>
            </w:r>
            <w:r w:rsidR="00B30D02">
              <w:rPr>
                <w:rStyle w:val="afe"/>
                <w:b w:val="0"/>
                <w:sz w:val="22"/>
                <w:szCs w:val="22"/>
              </w:rPr>
              <w:t>08.10.</w:t>
            </w:r>
            <w:r w:rsidR="00B30D02" w:rsidRPr="00B30D02">
              <w:rPr>
                <w:rStyle w:val="afe"/>
                <w:b w:val="0"/>
                <w:sz w:val="22"/>
                <w:szCs w:val="22"/>
              </w:rPr>
              <w:t xml:space="preserve">2020 г. </w:t>
            </w:r>
            <w:r w:rsidR="00B30D02">
              <w:rPr>
                <w:rStyle w:val="afe"/>
                <w:b w:val="0"/>
                <w:sz w:val="22"/>
                <w:szCs w:val="22"/>
              </w:rPr>
              <w:t>«</w:t>
            </w:r>
            <w:r w:rsidR="00B30D02" w:rsidRPr="00B30D02">
              <w:rPr>
                <w:rStyle w:val="afe"/>
                <w:b w:val="0"/>
                <w:sz w:val="22"/>
                <w:szCs w:val="22"/>
              </w:rPr>
              <w:t>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</w:t>
            </w:r>
            <w:r w:rsidR="00B30D02">
              <w:rPr>
                <w:rStyle w:val="afe"/>
                <w:b w:val="0"/>
                <w:sz w:val="22"/>
                <w:szCs w:val="22"/>
              </w:rPr>
              <w:t>уры железнодорожного транспорта»</w:t>
            </w:r>
          </w:p>
          <w:p w:rsidR="001E3665" w:rsidRPr="00141EA1" w:rsidRDefault="001E3665" w:rsidP="001E3665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1) </w:t>
            </w:r>
            <w:r w:rsidR="00644B2F">
              <w:rPr>
                <w:rStyle w:val="afe"/>
                <w:b w:val="0"/>
                <w:sz w:val="22"/>
                <w:szCs w:val="22"/>
              </w:rPr>
              <w:t>О</w:t>
            </w:r>
            <w:r w:rsidR="00644B2F" w:rsidRPr="00644B2F">
              <w:rPr>
                <w:rStyle w:val="afe"/>
                <w:b w:val="0"/>
                <w:sz w:val="22"/>
                <w:szCs w:val="22"/>
              </w:rPr>
              <w:t xml:space="preserve">бразовать (сформировать) и (или) привлечь для защиты объекта транспортной инфраструктуры в соответствии с планом обеспечения транспортной безопасности объекта транспортной </w:t>
            </w:r>
            <w:r w:rsidR="00644B2F" w:rsidRPr="00141EA1">
              <w:rPr>
                <w:rStyle w:val="afe"/>
                <w:b w:val="0"/>
                <w:sz w:val="22"/>
                <w:szCs w:val="22"/>
              </w:rPr>
              <w:t>инфраструктуры подразделение (подразделения) транспортной безопасности</w:t>
            </w:r>
            <w:r w:rsidRPr="00141EA1">
              <w:rPr>
                <w:rStyle w:val="afe"/>
                <w:b w:val="0"/>
                <w:sz w:val="22"/>
                <w:szCs w:val="22"/>
              </w:rPr>
              <w:t>.</w:t>
            </w:r>
          </w:p>
          <w:p w:rsidR="001E3665" w:rsidRPr="00C91311" w:rsidRDefault="001E3665" w:rsidP="000B3A52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  <w:r w:rsidRPr="00141EA1">
              <w:rPr>
                <w:rStyle w:val="afe"/>
                <w:b w:val="0"/>
                <w:sz w:val="22"/>
                <w:szCs w:val="22"/>
              </w:rPr>
              <w:t xml:space="preserve">2) </w:t>
            </w:r>
            <w:r w:rsidR="00141EA1" w:rsidRPr="00141EA1">
              <w:rPr>
                <w:b/>
              </w:rPr>
              <w:t xml:space="preserve"> </w:t>
            </w:r>
            <w:r w:rsidR="00141EA1" w:rsidRPr="00141EA1">
              <w:rPr>
                <w:rStyle w:val="afe"/>
                <w:b w:val="0"/>
                <w:sz w:val="22"/>
                <w:szCs w:val="22"/>
              </w:rPr>
              <w:t>Обеспечить обращение со сведениями о результатах проведенной оценки уязвимости объектов транспортной инфраструктуры и сведениями, содержащимися в планах обеспечения безопасности объектов, которые являются информацией ограниченного доступа</w:t>
            </w:r>
            <w:r w:rsidR="00141EA1">
              <w:rPr>
                <w:rStyle w:val="afe"/>
                <w:b w:val="0"/>
                <w:sz w:val="22"/>
                <w:szCs w:val="22"/>
              </w:rPr>
              <w:t>.</w:t>
            </w:r>
          </w:p>
          <w:p w:rsidR="00644B2F" w:rsidRPr="00644B2F" w:rsidRDefault="000666CA" w:rsidP="000B3A52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3) Н</w:t>
            </w:r>
            <w:r w:rsidR="00644B2F" w:rsidRPr="00644B2F">
              <w:rPr>
                <w:rStyle w:val="afe"/>
                <w:b w:val="0"/>
                <w:sz w:val="22"/>
                <w:szCs w:val="22"/>
              </w:rPr>
              <w:t xml:space="preserve">азначить лицо (лиц), ответственное (ответственных) за обеспечение транспортной безопасности в отношении субъекта </w:t>
            </w:r>
            <w:r w:rsidR="00644B2F">
              <w:rPr>
                <w:rStyle w:val="afe"/>
                <w:b w:val="0"/>
                <w:sz w:val="22"/>
                <w:szCs w:val="22"/>
              </w:rPr>
              <w:t xml:space="preserve">(объекта) </w:t>
            </w:r>
            <w:r>
              <w:rPr>
                <w:rStyle w:val="afe"/>
                <w:b w:val="0"/>
                <w:sz w:val="22"/>
                <w:szCs w:val="22"/>
              </w:rPr>
              <w:t>транспортной инфраструктуры.</w:t>
            </w:r>
          </w:p>
          <w:p w:rsidR="001E3665" w:rsidRPr="00C91311" w:rsidRDefault="001E3665" w:rsidP="000B3A52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4) </w:t>
            </w:r>
            <w:r w:rsidR="000B3A52">
              <w:rPr>
                <w:rStyle w:val="afe"/>
                <w:b w:val="0"/>
                <w:sz w:val="22"/>
                <w:szCs w:val="22"/>
              </w:rPr>
              <w:t>И</w:t>
            </w:r>
            <w:r w:rsidR="000B3A52" w:rsidRPr="000B3A52">
              <w:rPr>
                <w:rStyle w:val="afe"/>
                <w:b w:val="0"/>
                <w:sz w:val="22"/>
                <w:szCs w:val="22"/>
              </w:rPr>
              <w:t xml:space="preserve">нформировать в наглядной и доступной форме всех физических лиц, находящихся на объекте транспортной инфраструктуры, а также юридических лиц и индивидуальных предпринимателей, осуществляющих деятельность на объекте транспортной инфраструктуры, о положениях законодательства Российской Федерации в области обеспечения транспортной </w:t>
            </w:r>
            <w:r w:rsidR="000B3A52" w:rsidRPr="000B3A52">
              <w:rPr>
                <w:rStyle w:val="afe"/>
                <w:b w:val="0"/>
                <w:sz w:val="22"/>
                <w:szCs w:val="22"/>
              </w:rPr>
              <w:lastRenderedPageBreak/>
              <w:t>безопасности и об организационно-распорядительных документах, направленных на реализацию мер по обеспечению транспортной безопасности объекта транспортной инфраструктуры, в части, их касающейся</w:t>
            </w:r>
            <w:r w:rsidR="000B3A52">
              <w:rPr>
                <w:rStyle w:val="afe"/>
                <w:b w:val="0"/>
                <w:sz w:val="22"/>
                <w:szCs w:val="22"/>
              </w:rPr>
              <w:t>.</w:t>
            </w:r>
          </w:p>
          <w:p w:rsidR="00D7544F" w:rsidRDefault="000666CA" w:rsidP="001E3665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5) </w:t>
            </w:r>
            <w:r w:rsidR="00863979">
              <w:t xml:space="preserve"> О</w:t>
            </w:r>
            <w:r w:rsidR="00863979" w:rsidRPr="00863979">
              <w:rPr>
                <w:rStyle w:val="afe"/>
                <w:b w:val="0"/>
                <w:sz w:val="22"/>
                <w:szCs w:val="22"/>
              </w:rPr>
              <w:t>беспечивать доступ к данным с технических средств обеспечения транспортной безопасности и их передачу уполномоченным подразделениям органов Ф</w:t>
            </w:r>
            <w:r w:rsidR="00D7544F">
              <w:rPr>
                <w:rStyle w:val="afe"/>
                <w:b w:val="0"/>
                <w:sz w:val="22"/>
                <w:szCs w:val="22"/>
              </w:rPr>
              <w:t xml:space="preserve">СБ, МВД, Ространснадзора. </w:t>
            </w:r>
          </w:p>
          <w:p w:rsidR="001E3665" w:rsidRDefault="001E3665" w:rsidP="001E3665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rStyle w:val="afe"/>
                <w:b w:val="0"/>
                <w:sz w:val="22"/>
                <w:szCs w:val="22"/>
              </w:rPr>
              <w:t xml:space="preserve">6) </w:t>
            </w:r>
            <w:r w:rsidR="008B5704">
              <w:t xml:space="preserve"> </w:t>
            </w:r>
            <w:r w:rsidR="008B5704" w:rsidRPr="008B5704">
              <w:t>Представить в Федеральное агентство железнодорожного транспорта полные и достоверные сведения о субъекте транспортной инфраструктуры и об объекте транспортной инфраструктуры для категорирования и ведения реестра объектов транспортной инфраструктуры, а также полную и достоверную информацию по количественным показателям критериев категорирования объектов транспортной инфраструктуры.</w:t>
            </w:r>
          </w:p>
          <w:p w:rsidR="000B3A52" w:rsidRDefault="000B3A52" w:rsidP="001E3665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</w:p>
          <w:tbl>
            <w:tblPr>
              <w:tblStyle w:val="af6"/>
              <w:tblW w:w="4990" w:type="dxa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1E3665" w:rsidTr="00484071">
              <w:trPr>
                <w:trHeight w:val="263"/>
              </w:trPr>
              <w:tc>
                <w:tcPr>
                  <w:tcW w:w="794" w:type="dxa"/>
                </w:tcPr>
                <w:p w:rsidR="001E3665" w:rsidRDefault="001E3665" w:rsidP="00AC5E15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1E3665" w:rsidRDefault="001E3665" w:rsidP="00AC5E15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1E3665" w:rsidRDefault="001E3665" w:rsidP="00AC5E15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1E3665" w:rsidRDefault="001E3665" w:rsidP="00AC5E15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1E3665" w:rsidRDefault="001E3665" w:rsidP="00AC5E15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1E3665" w:rsidRDefault="001E3665" w:rsidP="00AC5E15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</w:tr>
          </w:tbl>
          <w:p w:rsidR="001E3665" w:rsidRDefault="001E3665" w:rsidP="001E3665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0" w:type="auto"/>
          </w:tcPr>
          <w:p w:rsidR="001E3665" w:rsidRDefault="001E3665" w:rsidP="001E3665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f6"/>
              <w:tblW w:w="2041" w:type="dxa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D7544F" w:rsidTr="00484071">
              <w:trPr>
                <w:trHeight w:val="276"/>
              </w:trPr>
              <w:tc>
                <w:tcPr>
                  <w:tcW w:w="420" w:type="dxa"/>
                  <w:vAlign w:val="center"/>
                </w:tcPr>
                <w:p w:rsidR="001E3665" w:rsidRDefault="00644B2F" w:rsidP="00AC5E15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0" w:type="dxa"/>
                  <w:vAlign w:val="center"/>
                </w:tcPr>
                <w:p w:rsidR="001E3665" w:rsidRDefault="001E3665" w:rsidP="00AC5E15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0" w:type="dxa"/>
                  <w:vAlign w:val="center"/>
                </w:tcPr>
                <w:p w:rsidR="001E3665" w:rsidRDefault="008B5704" w:rsidP="00AC5E15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1" w:type="dxa"/>
                  <w:vAlign w:val="center"/>
                </w:tcPr>
                <w:p w:rsidR="001E3665" w:rsidRDefault="00141EA1" w:rsidP="00AC5E15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1" w:type="dxa"/>
                  <w:vAlign w:val="center"/>
                </w:tcPr>
                <w:p w:rsidR="001E3665" w:rsidRDefault="00D7544F" w:rsidP="00AC5E15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  <w:vAlign w:val="center"/>
                </w:tcPr>
                <w:p w:rsidR="001E3665" w:rsidRDefault="001E3665" w:rsidP="00AC5E15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</w:tr>
          </w:tbl>
          <w:p w:rsidR="001E3665" w:rsidRDefault="001E3665" w:rsidP="001E3665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304E99" w:rsidTr="00B11D6F">
        <w:trPr>
          <w:trHeight w:val="57"/>
        </w:trPr>
        <w:tc>
          <w:tcPr>
            <w:tcW w:w="0" w:type="auto"/>
          </w:tcPr>
          <w:p w:rsidR="001E3665" w:rsidRPr="00E13228" w:rsidRDefault="001E3665" w:rsidP="001E3665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7</w:t>
            </w:r>
            <w:r w:rsidRPr="00E13228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:rsidR="001E3665" w:rsidRPr="00E13228" w:rsidRDefault="001E3665" w:rsidP="001E3665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1E3665" w:rsidRDefault="001E3665" w:rsidP="001E366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1E3665" w:rsidRDefault="001E3665" w:rsidP="001E366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1E3665" w:rsidRDefault="001E3665" w:rsidP="001E366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1E3665" w:rsidRDefault="001E3665" w:rsidP="001E3665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:rsidR="001E3665" w:rsidRDefault="001E3665" w:rsidP="001E366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0" w:type="auto"/>
          </w:tcPr>
          <w:p w:rsidR="001E3665" w:rsidRPr="00D3174B" w:rsidRDefault="001E3665" w:rsidP="001E3665">
            <w:pPr>
              <w:rPr>
                <w:sz w:val="20"/>
                <w:szCs w:val="20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t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</w:t>
            </w:r>
            <w:r w:rsidRPr="00D3174B">
              <w:rPr>
                <w:sz w:val="20"/>
                <w:szCs w:val="20"/>
                <w:lang w:eastAsia="en-US"/>
              </w:rPr>
              <w:lastRenderedPageBreak/>
              <w:t>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0" w:type="auto"/>
          </w:tcPr>
          <w:p w:rsidR="001E3665" w:rsidRPr="00D3174B" w:rsidRDefault="001E3665" w:rsidP="001E3665">
            <w:pPr>
              <w:rPr>
                <w:sz w:val="20"/>
                <w:szCs w:val="20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lastRenderedPageBreak/>
              <w:t xml:space="preserve">ОПК-6.2 </w:t>
            </w:r>
            <w:r w:rsidRPr="00D3174B">
              <w:rPr>
                <w:sz w:val="20"/>
                <w:szCs w:val="20"/>
                <w:highlight w:val="cyan"/>
                <w:lang w:eastAsia="en-US"/>
              </w:rPr>
              <w:t>Разрабатывает мероприятия по повышению уровня транспортной безопасности</w:t>
            </w:r>
            <w:r w:rsidRPr="00D3174B">
              <w:rPr>
                <w:sz w:val="20"/>
                <w:szCs w:val="20"/>
                <w:lang w:eastAsia="en-US"/>
              </w:rPr>
              <w:t xml:space="preserve"> и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0" w:type="auto"/>
          </w:tcPr>
          <w:p w:rsidR="001E3665" w:rsidRPr="00D3174B" w:rsidRDefault="001E3665" w:rsidP="001E3665">
            <w:pPr>
              <w:rPr>
                <w:sz w:val="20"/>
                <w:szCs w:val="20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t>Б1.О Транспортная безопасность</w:t>
            </w:r>
          </w:p>
        </w:tc>
        <w:tc>
          <w:tcPr>
            <w:tcW w:w="0" w:type="auto"/>
          </w:tcPr>
          <w:p w:rsidR="00276CCC" w:rsidRDefault="00276CCC" w:rsidP="00276CCC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Обучающийся знает:</w:t>
            </w:r>
          </w:p>
          <w:p w:rsidR="00276CCC" w:rsidRDefault="00276CCC" w:rsidP="00276CCC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t xml:space="preserve"> </w:t>
            </w:r>
            <w:r w:rsidR="008C6203" w:rsidRPr="008C6203">
              <w:rPr>
                <w:sz w:val="20"/>
                <w:szCs w:val="20"/>
                <w:highlight w:val="cyan"/>
              </w:rPr>
              <w:t>Планирование работ по транспортной безопасности.</w:t>
            </w:r>
          </w:p>
          <w:p w:rsidR="00276CCC" w:rsidRDefault="00276CCC" w:rsidP="00276CCC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умеет:</w:t>
            </w:r>
          </w:p>
          <w:p w:rsidR="001E3665" w:rsidRDefault="00276CCC" w:rsidP="00276CCC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>
              <w:t xml:space="preserve"> </w:t>
            </w:r>
            <w:r w:rsidRPr="00C000C1">
              <w:rPr>
                <w:sz w:val="20"/>
                <w:szCs w:val="20"/>
              </w:rPr>
              <w:t xml:space="preserve">Определять потенциальные угрозы и действия, влияющие на защищенность объектов транспортной инфраструктуры и транспортных средств </w:t>
            </w:r>
            <w:r w:rsidRPr="00C000C1">
              <w:rPr>
                <w:sz w:val="20"/>
                <w:szCs w:val="20"/>
              </w:rPr>
              <w:lastRenderedPageBreak/>
              <w:t xml:space="preserve">транспорта, и </w:t>
            </w:r>
            <w:r w:rsidRPr="00C000C1">
              <w:rPr>
                <w:sz w:val="20"/>
                <w:szCs w:val="20"/>
                <w:highlight w:val="cyan"/>
              </w:rPr>
              <w:t>обеспечивать выполнение мероприятий по транспортной безопасности на этих объектах в зависимости от её различных уровней.</w:t>
            </w:r>
          </w:p>
        </w:tc>
        <w:tc>
          <w:tcPr>
            <w:tcW w:w="0" w:type="auto"/>
          </w:tcPr>
          <w:p w:rsidR="001E3665" w:rsidRDefault="001E3665" w:rsidP="00276CCC">
            <w:pPr>
              <w:pStyle w:val="futurismarkdown-paragraph"/>
              <w:shd w:val="clear" w:color="auto" w:fill="FFFFFF"/>
              <w:jc w:val="both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>
              <w:rPr>
                <w:rStyle w:val="afe"/>
                <w:b w:val="0"/>
                <w:sz w:val="22"/>
                <w:szCs w:val="22"/>
              </w:rPr>
              <w:t xml:space="preserve"> реализации </w:t>
            </w:r>
            <w:r w:rsidR="0012001A">
              <w:rPr>
                <w:rStyle w:val="afe"/>
                <w:b w:val="0"/>
                <w:sz w:val="22"/>
                <w:szCs w:val="22"/>
              </w:rPr>
              <w:t xml:space="preserve">ПП РФ №1518 </w:t>
            </w:r>
            <w:r w:rsidR="0012001A" w:rsidRPr="0012001A">
              <w:rPr>
                <w:rStyle w:val="afe"/>
                <w:b w:val="0"/>
                <w:sz w:val="22"/>
                <w:szCs w:val="22"/>
              </w:rPr>
              <w:t>от 18</w:t>
            </w:r>
            <w:r w:rsidR="0012001A">
              <w:rPr>
                <w:rStyle w:val="afe"/>
                <w:b w:val="0"/>
                <w:sz w:val="22"/>
                <w:szCs w:val="22"/>
              </w:rPr>
              <w:t>.09.2023 г. «П</w:t>
            </w:r>
            <w:r w:rsidR="0012001A" w:rsidRPr="0012001A">
              <w:rPr>
                <w:rStyle w:val="afe"/>
                <w:b w:val="0"/>
                <w:sz w:val="22"/>
                <w:szCs w:val="22"/>
              </w:rPr>
              <w:t>еречень работ, непосредственно связанных с обеспеч</w:t>
            </w:r>
            <w:r w:rsidR="0044159C">
              <w:rPr>
                <w:rStyle w:val="afe"/>
                <w:b w:val="0"/>
                <w:sz w:val="22"/>
                <w:szCs w:val="22"/>
              </w:rPr>
              <w:t>ением транспортной безопасности</w:t>
            </w:r>
            <w:r w:rsidR="0012001A">
              <w:rPr>
                <w:rStyle w:val="afe"/>
                <w:b w:val="0"/>
                <w:sz w:val="22"/>
                <w:szCs w:val="22"/>
              </w:rPr>
              <w:t>»</w:t>
            </w:r>
            <w:r w:rsidR="0044159C">
              <w:rPr>
                <w:rStyle w:val="afe"/>
                <w:b w:val="0"/>
                <w:sz w:val="22"/>
                <w:szCs w:val="22"/>
              </w:rPr>
              <w:t>.</w:t>
            </w:r>
          </w:p>
          <w:p w:rsidR="009E1428" w:rsidRPr="00AB714C" w:rsidRDefault="009E1428" w:rsidP="009E1428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1) </w:t>
            </w:r>
            <w:r w:rsidR="00AB714C" w:rsidRPr="00AB714C">
              <w:rPr>
                <w:rStyle w:val="afe"/>
                <w:b w:val="0"/>
                <w:sz w:val="22"/>
                <w:szCs w:val="22"/>
              </w:rPr>
              <w:t>Сертификация технических средств обеспечения транспортной безопасности.</w:t>
            </w:r>
            <w:r>
              <w:rPr>
                <w:rStyle w:val="afe"/>
                <w:b w:val="0"/>
                <w:sz w:val="22"/>
                <w:szCs w:val="22"/>
              </w:rPr>
              <w:t xml:space="preserve"> </w:t>
            </w:r>
          </w:p>
          <w:p w:rsidR="009E1428" w:rsidRPr="00AB714C" w:rsidRDefault="009E1428" w:rsidP="009E1428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2) </w:t>
            </w:r>
            <w:r w:rsidRPr="00AB714C">
              <w:rPr>
                <w:rStyle w:val="afe"/>
                <w:b w:val="0"/>
                <w:sz w:val="22"/>
                <w:szCs w:val="22"/>
              </w:rPr>
              <w:t>Формирование и ведение информационных ресурсов единой государственной информационной системы обеспечения транспортной безопасности, в том числе автоматизированных централизованных баз персональных данных о пассажирах.</w:t>
            </w:r>
          </w:p>
          <w:p w:rsidR="0044159C" w:rsidRDefault="009E1428" w:rsidP="009E1428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3) </w:t>
            </w:r>
            <w:r w:rsidR="00AB714C" w:rsidRPr="00AB714C">
              <w:rPr>
                <w:rStyle w:val="afe"/>
                <w:b w:val="0"/>
                <w:sz w:val="22"/>
                <w:szCs w:val="22"/>
              </w:rPr>
              <w:t xml:space="preserve">Разработка и реализация паспортов обеспечения транспортной безопасности объектов транспортной инфраструктуры (в отношении </w:t>
            </w:r>
            <w:r w:rsidR="00AB714C" w:rsidRPr="00AB714C">
              <w:rPr>
                <w:rStyle w:val="afe"/>
                <w:b w:val="0"/>
                <w:sz w:val="22"/>
                <w:szCs w:val="22"/>
              </w:rPr>
              <w:lastRenderedPageBreak/>
              <w:t>объектов транспортной инфраструктуры, не подлежащих категорированию) и паспортов обеспечения транспортной безопасности транспортных средств</w:t>
            </w:r>
            <w:r>
              <w:rPr>
                <w:rStyle w:val="afe"/>
                <w:b w:val="0"/>
                <w:sz w:val="22"/>
                <w:szCs w:val="22"/>
              </w:rPr>
              <w:t xml:space="preserve">. </w:t>
            </w:r>
          </w:p>
          <w:p w:rsidR="009E1428" w:rsidRPr="00AB714C" w:rsidRDefault="009E1428" w:rsidP="009E1428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4) </w:t>
            </w:r>
            <w:r w:rsidRPr="00AB714C">
              <w:rPr>
                <w:rStyle w:val="afe"/>
                <w:b w:val="0"/>
                <w:sz w:val="22"/>
                <w:szCs w:val="22"/>
              </w:rPr>
              <w:t>Осуществление федерального государственного контроля (надзора) в области транспортной безопасности.</w:t>
            </w:r>
          </w:p>
          <w:p w:rsidR="0044159C" w:rsidRDefault="009E1428" w:rsidP="009E1428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5) </w:t>
            </w:r>
            <w:r w:rsidRPr="00AB714C">
              <w:rPr>
                <w:rStyle w:val="afe"/>
                <w:b w:val="0"/>
                <w:sz w:val="22"/>
                <w:szCs w:val="22"/>
              </w:rPr>
              <w:t>Аккредитация специализированных организаций в области обеспечения транспортной безопасности.</w:t>
            </w:r>
            <w:r>
              <w:rPr>
                <w:rStyle w:val="afe"/>
                <w:b w:val="0"/>
                <w:sz w:val="22"/>
                <w:szCs w:val="22"/>
              </w:rPr>
              <w:t xml:space="preserve"> </w:t>
            </w:r>
          </w:p>
          <w:p w:rsidR="009E1428" w:rsidRPr="00AB714C" w:rsidRDefault="009E1428" w:rsidP="009E1428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6) </w:t>
            </w:r>
            <w:r w:rsidRPr="00AB714C">
              <w:rPr>
                <w:rStyle w:val="afe"/>
                <w:b w:val="0"/>
                <w:sz w:val="22"/>
                <w:szCs w:val="22"/>
              </w:rPr>
              <w:t>Аттестация сил обеспечения транспортной безопасности.</w:t>
            </w:r>
          </w:p>
          <w:p w:rsidR="001E3665" w:rsidRDefault="001E3665" w:rsidP="00AB714C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</w:p>
          <w:tbl>
            <w:tblPr>
              <w:tblStyle w:val="af6"/>
              <w:tblW w:w="4990" w:type="dxa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1E3665" w:rsidTr="00484071">
              <w:trPr>
                <w:trHeight w:val="263"/>
              </w:trPr>
              <w:tc>
                <w:tcPr>
                  <w:tcW w:w="794" w:type="dxa"/>
                </w:tcPr>
                <w:p w:rsidR="001E3665" w:rsidRDefault="001E3665" w:rsidP="00AC5E15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1E3665" w:rsidRDefault="001E3665" w:rsidP="00AC5E15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1E3665" w:rsidRDefault="001E3665" w:rsidP="00AC5E15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1E3665" w:rsidRDefault="001E3665" w:rsidP="00AC5E15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1E3665" w:rsidRDefault="001E3665" w:rsidP="00AC5E15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1E3665" w:rsidRDefault="001E3665" w:rsidP="00AC5E15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</w:tr>
          </w:tbl>
          <w:p w:rsidR="001E3665" w:rsidRDefault="001E3665" w:rsidP="001E3665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0" w:type="auto"/>
          </w:tcPr>
          <w:p w:rsidR="001E3665" w:rsidRDefault="001E3665" w:rsidP="001E3665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f6"/>
              <w:tblW w:w="2041" w:type="dxa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E74B8F" w:rsidTr="00484071">
              <w:trPr>
                <w:trHeight w:val="276"/>
              </w:trPr>
              <w:tc>
                <w:tcPr>
                  <w:tcW w:w="420" w:type="dxa"/>
                  <w:vAlign w:val="center"/>
                </w:tcPr>
                <w:p w:rsidR="001E3665" w:rsidRDefault="00426375" w:rsidP="00AC5E15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0" w:type="dxa"/>
                  <w:vAlign w:val="center"/>
                </w:tcPr>
                <w:p w:rsidR="001E3665" w:rsidRDefault="00426375" w:rsidP="00AC5E15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0" w:type="dxa"/>
                  <w:vAlign w:val="center"/>
                </w:tcPr>
                <w:p w:rsidR="001E3665" w:rsidRDefault="00E74B8F" w:rsidP="00AC5E15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1" w:type="dxa"/>
                  <w:vAlign w:val="center"/>
                </w:tcPr>
                <w:p w:rsidR="001E3665" w:rsidRDefault="0044159C" w:rsidP="00AC5E15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  <w:vAlign w:val="center"/>
                </w:tcPr>
                <w:p w:rsidR="001E3665" w:rsidRDefault="00E74B8F" w:rsidP="00AC5E15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1" w:type="dxa"/>
                  <w:vAlign w:val="center"/>
                </w:tcPr>
                <w:p w:rsidR="001E3665" w:rsidRDefault="00E74B8F" w:rsidP="00AC5E15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</w:tr>
          </w:tbl>
          <w:p w:rsidR="001E3665" w:rsidRDefault="001E3665" w:rsidP="001E3665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304E99" w:rsidTr="00B11D6F">
        <w:trPr>
          <w:trHeight w:val="57"/>
        </w:trPr>
        <w:tc>
          <w:tcPr>
            <w:tcW w:w="0" w:type="auto"/>
          </w:tcPr>
          <w:p w:rsidR="00AE4271" w:rsidRPr="00E13228" w:rsidRDefault="00AE4271" w:rsidP="00AE4271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8</w:t>
            </w:r>
            <w:r w:rsidRPr="00E13228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:rsidR="00AE4271" w:rsidRPr="00E13228" w:rsidRDefault="00AE4271" w:rsidP="00AE4271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AE4271" w:rsidRDefault="00AE4271" w:rsidP="00AE427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E4271" w:rsidRDefault="00AE4271" w:rsidP="00AE427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E4271" w:rsidRDefault="00AE4271" w:rsidP="00AE427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AE4271" w:rsidRDefault="00AE4271" w:rsidP="00AE4271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:rsidR="00AE4271" w:rsidRDefault="00AE4271" w:rsidP="00AE427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0" w:type="auto"/>
          </w:tcPr>
          <w:p w:rsidR="00AE4271" w:rsidRPr="00D3174B" w:rsidRDefault="00AE4271" w:rsidP="00AE4271">
            <w:pPr>
              <w:rPr>
                <w:sz w:val="20"/>
                <w:szCs w:val="20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t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0" w:type="auto"/>
          </w:tcPr>
          <w:p w:rsidR="00AE4271" w:rsidRPr="00D3174B" w:rsidRDefault="00AE4271" w:rsidP="00AE4271">
            <w:pPr>
              <w:rPr>
                <w:sz w:val="20"/>
                <w:szCs w:val="20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t xml:space="preserve">ОПК-6.2 </w:t>
            </w:r>
            <w:r w:rsidRPr="00D3174B">
              <w:rPr>
                <w:sz w:val="20"/>
                <w:szCs w:val="20"/>
                <w:highlight w:val="cyan"/>
                <w:lang w:eastAsia="en-US"/>
              </w:rPr>
              <w:t>Разрабатывает мероприятия по повышению уровня транспортной безопасности</w:t>
            </w:r>
            <w:r w:rsidRPr="00D3174B">
              <w:rPr>
                <w:sz w:val="20"/>
                <w:szCs w:val="20"/>
                <w:lang w:eastAsia="en-US"/>
              </w:rPr>
              <w:t xml:space="preserve"> и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0" w:type="auto"/>
          </w:tcPr>
          <w:p w:rsidR="00AE4271" w:rsidRPr="00D3174B" w:rsidRDefault="00AE4271" w:rsidP="00AE4271">
            <w:pPr>
              <w:rPr>
                <w:sz w:val="20"/>
                <w:szCs w:val="20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t>Б1.О Транспортная безопасность</w:t>
            </w:r>
          </w:p>
        </w:tc>
        <w:tc>
          <w:tcPr>
            <w:tcW w:w="0" w:type="auto"/>
          </w:tcPr>
          <w:p w:rsidR="00304E99" w:rsidRPr="00304E99" w:rsidRDefault="00304E99" w:rsidP="00304E9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304E99">
              <w:rPr>
                <w:sz w:val="20"/>
                <w:szCs w:val="20"/>
              </w:rPr>
              <w:t>Обучающийся знает:</w:t>
            </w:r>
          </w:p>
          <w:p w:rsidR="00304E99" w:rsidRPr="00304E99" w:rsidRDefault="00304E99" w:rsidP="00304E9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304E99">
              <w:rPr>
                <w:sz w:val="20"/>
                <w:szCs w:val="20"/>
              </w:rPr>
              <w:t xml:space="preserve">- </w:t>
            </w:r>
            <w:r>
              <w:t xml:space="preserve"> </w:t>
            </w:r>
            <w:r w:rsidRPr="00225FFC">
              <w:rPr>
                <w:sz w:val="20"/>
                <w:szCs w:val="20"/>
                <w:highlight w:val="cyan"/>
              </w:rPr>
              <w:t>Порядок организации взаимодействия с федеральным органом исполнительной власти в области обеспечения безопасности Российской Федерации и федеральным органом исполнительной власти, осуществляющим функции по выработке государственной политики и нормативно- правовому регулированию в сфере внутренних дел.</w:t>
            </w:r>
            <w:r w:rsidRPr="00304E99">
              <w:rPr>
                <w:sz w:val="20"/>
                <w:szCs w:val="20"/>
              </w:rPr>
              <w:t xml:space="preserve"> </w:t>
            </w:r>
          </w:p>
          <w:p w:rsidR="00304E99" w:rsidRPr="00304E99" w:rsidRDefault="00304E99" w:rsidP="00304E9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304E99">
              <w:rPr>
                <w:sz w:val="20"/>
                <w:szCs w:val="20"/>
              </w:rPr>
              <w:t>умеет:</w:t>
            </w:r>
          </w:p>
          <w:p w:rsidR="00AE4271" w:rsidRDefault="00304E99" w:rsidP="00304E9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304E99">
              <w:rPr>
                <w:sz w:val="20"/>
                <w:szCs w:val="20"/>
              </w:rPr>
              <w:lastRenderedPageBreak/>
              <w:t xml:space="preserve">-  </w:t>
            </w:r>
            <w:r w:rsidRPr="00225FFC">
              <w:rPr>
                <w:sz w:val="20"/>
                <w:szCs w:val="20"/>
                <w:highlight w:val="cyan"/>
              </w:rPr>
              <w:t>Определять потенциальные угрозы и действия, влияющие на 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</w:t>
            </w:r>
            <w:r w:rsidR="000E1255">
              <w:rPr>
                <w:sz w:val="20"/>
                <w:szCs w:val="20"/>
              </w:rPr>
              <w:t xml:space="preserve"> </w:t>
            </w:r>
            <w:r w:rsidR="000E1255">
              <w:t xml:space="preserve"> </w:t>
            </w:r>
            <w:r w:rsidR="000E1255" w:rsidRPr="000E1255">
              <w:rPr>
                <w:sz w:val="20"/>
                <w:szCs w:val="20"/>
                <w:highlight w:val="cyan"/>
              </w:rPr>
              <w:t>Соблюдать требования обращения с информацией ограниченного доступа, относящейся к вопросам обеспечения транспортной безопасности.</w:t>
            </w:r>
          </w:p>
        </w:tc>
        <w:tc>
          <w:tcPr>
            <w:tcW w:w="0" w:type="auto"/>
          </w:tcPr>
          <w:p w:rsidR="008118D1" w:rsidRPr="008118D1" w:rsidRDefault="00AE4271" w:rsidP="000E0777">
            <w:pPr>
              <w:jc w:val="both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>
              <w:rPr>
                <w:rStyle w:val="afe"/>
                <w:b w:val="0"/>
                <w:sz w:val="22"/>
                <w:szCs w:val="22"/>
              </w:rPr>
              <w:t xml:space="preserve"> </w:t>
            </w:r>
            <w:r w:rsidR="008118D1">
              <w:rPr>
                <w:rStyle w:val="afe"/>
                <w:b w:val="0"/>
                <w:sz w:val="22"/>
                <w:szCs w:val="22"/>
              </w:rPr>
              <w:t>обязанностей</w:t>
            </w:r>
            <w:r w:rsidR="008118D1" w:rsidRPr="008118D1">
              <w:rPr>
                <w:rStyle w:val="afe"/>
                <w:b w:val="0"/>
                <w:sz w:val="22"/>
                <w:szCs w:val="22"/>
              </w:rPr>
              <w:t xml:space="preserve"> субъектов транспортной инфраструктуры и перевозчиков в области обеспечения транспортной безопасности</w:t>
            </w:r>
          </w:p>
          <w:p w:rsidR="000E0777" w:rsidRDefault="000E0777" w:rsidP="000E0777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</w:p>
          <w:p w:rsidR="00AE4271" w:rsidRPr="00C91311" w:rsidRDefault="00AE4271" w:rsidP="000E0777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1) </w:t>
            </w:r>
            <w:r w:rsidR="00A61E0F">
              <w:rPr>
                <w:rStyle w:val="afe"/>
                <w:b w:val="0"/>
                <w:sz w:val="22"/>
                <w:szCs w:val="22"/>
              </w:rPr>
              <w:t>П</w:t>
            </w:r>
            <w:r w:rsidR="00A61E0F" w:rsidRPr="00A61E0F">
              <w:rPr>
                <w:rStyle w:val="afe"/>
                <w:b w:val="0"/>
                <w:sz w:val="22"/>
                <w:szCs w:val="22"/>
              </w:rPr>
              <w:t>редоставлять в компетентные органы в области обеспечения транспортной безопасности полную и достоверную информацию для проведения категорирования и ведения реестра объектов транспортной инфраструктуры и транспортных средств</w:t>
            </w:r>
            <w:r>
              <w:rPr>
                <w:rStyle w:val="afe"/>
                <w:b w:val="0"/>
                <w:sz w:val="22"/>
                <w:szCs w:val="22"/>
              </w:rPr>
              <w:t>.</w:t>
            </w:r>
          </w:p>
          <w:p w:rsidR="00AE4271" w:rsidRPr="00C91311" w:rsidRDefault="00AE4271" w:rsidP="000E0777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2) </w:t>
            </w:r>
            <w:r w:rsidR="00D43EE0">
              <w:rPr>
                <w:rStyle w:val="afe"/>
                <w:b w:val="0"/>
                <w:sz w:val="22"/>
                <w:szCs w:val="22"/>
              </w:rPr>
              <w:t>У</w:t>
            </w:r>
            <w:r w:rsidR="00D43EE0" w:rsidRPr="00D43EE0">
              <w:rPr>
                <w:rStyle w:val="afe"/>
                <w:b w:val="0"/>
                <w:sz w:val="22"/>
                <w:szCs w:val="22"/>
              </w:rPr>
              <w:t xml:space="preserve">ведомлять о предстоящих проектировании, строительстве и (или) реконструкции на этапе подготовки задания на проектирование объектов транспортной инфраструктуры или разработки технического задания на их строительство и (или) реконструкцию соответствующие территориальные органы </w:t>
            </w:r>
            <w:r w:rsidR="00D43EE0">
              <w:rPr>
                <w:rStyle w:val="afe"/>
                <w:b w:val="0"/>
                <w:sz w:val="22"/>
                <w:szCs w:val="22"/>
              </w:rPr>
              <w:t>МВД и ФСБ</w:t>
            </w:r>
            <w:r>
              <w:rPr>
                <w:rStyle w:val="afe"/>
                <w:b w:val="0"/>
                <w:sz w:val="22"/>
                <w:szCs w:val="22"/>
              </w:rPr>
              <w:t>.</w:t>
            </w:r>
          </w:p>
          <w:p w:rsidR="00AE4271" w:rsidRPr="00C91311" w:rsidRDefault="004D10C4" w:rsidP="000E0777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3) О</w:t>
            </w:r>
            <w:r w:rsidRPr="004D10C4">
              <w:rPr>
                <w:rStyle w:val="afe"/>
                <w:b w:val="0"/>
                <w:sz w:val="22"/>
                <w:szCs w:val="22"/>
              </w:rPr>
              <w:t>казывать содействие в выявлении, предупреждении и пресечении актов незаконного вмешательства, установлении причин и услови</w:t>
            </w:r>
            <w:r>
              <w:rPr>
                <w:rStyle w:val="afe"/>
                <w:b w:val="0"/>
                <w:sz w:val="22"/>
                <w:szCs w:val="22"/>
              </w:rPr>
              <w:t>й, способствующих их совершению</w:t>
            </w:r>
            <w:r w:rsidR="00AE4271">
              <w:rPr>
                <w:rStyle w:val="afe"/>
                <w:b w:val="0"/>
                <w:sz w:val="22"/>
                <w:szCs w:val="22"/>
              </w:rPr>
              <w:t>.</w:t>
            </w:r>
          </w:p>
          <w:p w:rsidR="00AE4271" w:rsidRPr="00C91311" w:rsidRDefault="004D10C4" w:rsidP="000E0777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4) </w:t>
            </w:r>
            <w:r w:rsidR="000E0777">
              <w:rPr>
                <w:rStyle w:val="afe"/>
                <w:b w:val="0"/>
                <w:sz w:val="22"/>
                <w:szCs w:val="22"/>
              </w:rPr>
              <w:t>Н</w:t>
            </w:r>
            <w:r w:rsidR="000E0777" w:rsidRPr="000E0777">
              <w:rPr>
                <w:rStyle w:val="afe"/>
                <w:b w:val="0"/>
                <w:sz w:val="22"/>
                <w:szCs w:val="22"/>
              </w:rPr>
              <w:t xml:space="preserve">езамедлительно информировать в порядке, установленном </w:t>
            </w:r>
            <w:r w:rsidR="000E0777">
              <w:rPr>
                <w:rStyle w:val="afe"/>
                <w:b w:val="0"/>
                <w:sz w:val="22"/>
                <w:szCs w:val="22"/>
              </w:rPr>
              <w:t>Министерством транспорта РФ</w:t>
            </w:r>
            <w:r w:rsidR="000E0777" w:rsidRPr="000E0777">
              <w:rPr>
                <w:rStyle w:val="afe"/>
                <w:b w:val="0"/>
                <w:sz w:val="22"/>
                <w:szCs w:val="22"/>
              </w:rPr>
              <w:t xml:space="preserve">, об угрозах совершения и о совершении актов незаконного вмешательства на объектах </w:t>
            </w:r>
            <w:r w:rsidR="000E0777" w:rsidRPr="000E0777">
              <w:rPr>
                <w:rStyle w:val="afe"/>
                <w:b w:val="0"/>
                <w:sz w:val="22"/>
                <w:szCs w:val="22"/>
              </w:rPr>
              <w:lastRenderedPageBreak/>
              <w:t>транспортной инфрастр</w:t>
            </w:r>
            <w:r>
              <w:rPr>
                <w:rStyle w:val="afe"/>
                <w:b w:val="0"/>
                <w:sz w:val="22"/>
                <w:szCs w:val="22"/>
              </w:rPr>
              <w:t>уктуры и транспортных средствах.</w:t>
            </w:r>
          </w:p>
          <w:p w:rsidR="00AE4271" w:rsidRPr="00C91311" w:rsidRDefault="00AE4271" w:rsidP="000E0777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5) </w:t>
            </w:r>
            <w:r w:rsidR="00A61E0F">
              <w:rPr>
                <w:rStyle w:val="afe"/>
                <w:b w:val="0"/>
                <w:sz w:val="22"/>
                <w:szCs w:val="22"/>
              </w:rPr>
              <w:t>О</w:t>
            </w:r>
            <w:r w:rsidR="00A61E0F" w:rsidRPr="00A61E0F">
              <w:rPr>
                <w:rStyle w:val="afe"/>
                <w:b w:val="0"/>
                <w:sz w:val="22"/>
                <w:szCs w:val="22"/>
              </w:rPr>
              <w:t xml:space="preserve">беспечивать на объекте транспортной инфраструктуры или транспортном средстве доступ к данным с технических средств обеспечения транспортной безопасности подразделениям </w:t>
            </w:r>
            <w:r w:rsidR="00A61E0F">
              <w:rPr>
                <w:rStyle w:val="afe"/>
                <w:b w:val="0"/>
                <w:sz w:val="22"/>
                <w:szCs w:val="22"/>
              </w:rPr>
              <w:t>ФСБ, МВД, Ространснадзора</w:t>
            </w:r>
            <w:r w:rsidR="00A61E0F" w:rsidRPr="00A61E0F">
              <w:rPr>
                <w:rStyle w:val="afe"/>
                <w:b w:val="0"/>
                <w:sz w:val="22"/>
                <w:szCs w:val="22"/>
              </w:rPr>
              <w:t>, а также передачу таких данных в служебные помещения на объекте транспортной инфраструктуры, предоставленные (переданные) территориальным органам и (или) подразделениям указанных федеральных органов исполнительной власти для выполнения задач на объекте транспортной инфраструктуры в соответствии с установленными полномочиями</w:t>
            </w:r>
            <w:r>
              <w:rPr>
                <w:rStyle w:val="afe"/>
                <w:b w:val="0"/>
                <w:sz w:val="22"/>
                <w:szCs w:val="22"/>
              </w:rPr>
              <w:t>.</w:t>
            </w:r>
          </w:p>
          <w:p w:rsidR="00AE4271" w:rsidRDefault="004D10C4" w:rsidP="000E0777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6) В</w:t>
            </w:r>
            <w:r w:rsidRPr="004D10C4">
              <w:t>ыполнять предписания, постановления должностных лиц уполномоченных федеральных органов исполнительной власти об устранении нарушений требований по обеспечению транспортной безопасности</w:t>
            </w:r>
            <w:r w:rsidR="00AE4271">
              <w:rPr>
                <w:rStyle w:val="afe"/>
                <w:b w:val="0"/>
                <w:sz w:val="22"/>
                <w:szCs w:val="22"/>
              </w:rPr>
              <w:t>.</w:t>
            </w:r>
          </w:p>
          <w:p w:rsidR="00AE4271" w:rsidRDefault="00AE4271" w:rsidP="00AE427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</w:p>
          <w:p w:rsidR="00AE4271" w:rsidRDefault="00AE4271" w:rsidP="00AE427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</w:p>
          <w:tbl>
            <w:tblPr>
              <w:tblStyle w:val="af6"/>
              <w:tblW w:w="4990" w:type="dxa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AE4271" w:rsidTr="00484071">
              <w:trPr>
                <w:trHeight w:val="263"/>
              </w:trPr>
              <w:tc>
                <w:tcPr>
                  <w:tcW w:w="794" w:type="dxa"/>
                </w:tcPr>
                <w:p w:rsidR="00AE4271" w:rsidRDefault="00AE4271" w:rsidP="00AC5E15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AE4271" w:rsidRDefault="00AE4271" w:rsidP="00AC5E15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AE4271" w:rsidRDefault="00AE4271" w:rsidP="00AC5E15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AE4271" w:rsidRDefault="00AE4271" w:rsidP="00AC5E15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AE4271" w:rsidRDefault="00AE4271" w:rsidP="00AC5E15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AE4271" w:rsidRDefault="00AE4271" w:rsidP="00AC5E15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</w:tr>
          </w:tbl>
          <w:p w:rsidR="00AE4271" w:rsidRDefault="00AE4271" w:rsidP="00AE4271">
            <w:pPr>
              <w:widowControl w:val="0"/>
              <w:ind w:left="-57" w:right="-57"/>
            </w:pPr>
          </w:p>
          <w:p w:rsidR="00AE4271" w:rsidRDefault="00AE4271" w:rsidP="00AE4271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0" w:type="auto"/>
          </w:tcPr>
          <w:p w:rsidR="00AE4271" w:rsidRDefault="00AE4271" w:rsidP="00AE4271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f6"/>
              <w:tblW w:w="2041" w:type="dxa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D320C3" w:rsidTr="00484071">
              <w:trPr>
                <w:trHeight w:val="276"/>
              </w:trPr>
              <w:tc>
                <w:tcPr>
                  <w:tcW w:w="420" w:type="dxa"/>
                  <w:vAlign w:val="center"/>
                </w:tcPr>
                <w:p w:rsidR="00AE4271" w:rsidRDefault="004D10C4" w:rsidP="00AC5E15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0" w:type="dxa"/>
                  <w:vAlign w:val="center"/>
                </w:tcPr>
                <w:p w:rsidR="00AE4271" w:rsidRDefault="004D10C4" w:rsidP="00AC5E15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0" w:type="dxa"/>
                  <w:vAlign w:val="center"/>
                </w:tcPr>
                <w:p w:rsidR="00AE4271" w:rsidRDefault="004D10C4" w:rsidP="00AC5E15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  <w:vAlign w:val="center"/>
                </w:tcPr>
                <w:p w:rsidR="00AE4271" w:rsidRDefault="00A61E0F" w:rsidP="00AC5E15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1" w:type="dxa"/>
                  <w:vAlign w:val="center"/>
                </w:tcPr>
                <w:p w:rsidR="00AE4271" w:rsidRDefault="00D320C3" w:rsidP="00AC5E15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  <w:vAlign w:val="center"/>
                </w:tcPr>
                <w:p w:rsidR="00AE4271" w:rsidRDefault="00D320C3" w:rsidP="00AC5E15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</w:tr>
          </w:tbl>
          <w:p w:rsidR="00AE4271" w:rsidRDefault="00AE4271" w:rsidP="00AE4271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9A2D4B" w:rsidTr="00B11D6F">
        <w:trPr>
          <w:trHeight w:val="57"/>
        </w:trPr>
        <w:tc>
          <w:tcPr>
            <w:tcW w:w="0" w:type="auto"/>
          </w:tcPr>
          <w:p w:rsidR="009A2D4B" w:rsidRDefault="009A2D4B" w:rsidP="009A2D4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</w:t>
            </w:r>
          </w:p>
          <w:p w:rsidR="009A2D4B" w:rsidRDefault="009A2D4B" w:rsidP="009A2D4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9A2D4B" w:rsidRDefault="009A2D4B" w:rsidP="009A2D4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9A2D4B" w:rsidRDefault="009A2D4B" w:rsidP="009A2D4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9A2D4B" w:rsidRDefault="009A2D4B" w:rsidP="009A2D4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0" w:type="auto"/>
          </w:tcPr>
          <w:p w:rsidR="009A2D4B" w:rsidRPr="00D3174B" w:rsidRDefault="009A2D4B" w:rsidP="009A2D4B">
            <w:pPr>
              <w:rPr>
                <w:sz w:val="20"/>
                <w:szCs w:val="20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t>ОПК-6 Способен организовывать проведение мероприятий по обеспечению безопасности движения поездов, повышению эффективност</w:t>
            </w:r>
            <w:r w:rsidRPr="00D3174B">
              <w:rPr>
                <w:sz w:val="20"/>
                <w:szCs w:val="20"/>
                <w:lang w:eastAsia="en-US"/>
              </w:rPr>
              <w:lastRenderedPageBreak/>
              <w:t>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0" w:type="auto"/>
          </w:tcPr>
          <w:p w:rsidR="009A2D4B" w:rsidRPr="00D3174B" w:rsidRDefault="009A2D4B" w:rsidP="009A2D4B">
            <w:pPr>
              <w:rPr>
                <w:sz w:val="20"/>
                <w:szCs w:val="20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lastRenderedPageBreak/>
              <w:t xml:space="preserve">ОПК-6.2 </w:t>
            </w:r>
            <w:r w:rsidRPr="00D3174B">
              <w:rPr>
                <w:sz w:val="20"/>
                <w:szCs w:val="20"/>
                <w:highlight w:val="cyan"/>
                <w:lang w:eastAsia="en-US"/>
              </w:rPr>
              <w:t>Разрабатывает мероприятия по повышению уровня транспортной безопасности</w:t>
            </w:r>
            <w:r w:rsidRPr="00D3174B">
              <w:rPr>
                <w:sz w:val="20"/>
                <w:szCs w:val="20"/>
                <w:lang w:eastAsia="en-US"/>
              </w:rPr>
              <w:t xml:space="preserve"> и эффективности использования материально-технических, топливно-</w:t>
            </w:r>
            <w:r w:rsidRPr="00D3174B">
              <w:rPr>
                <w:sz w:val="20"/>
                <w:szCs w:val="20"/>
                <w:lang w:eastAsia="en-US"/>
              </w:rPr>
              <w:lastRenderedPageBreak/>
              <w:t>энергетических, финансовых ресурсов</w:t>
            </w:r>
          </w:p>
        </w:tc>
        <w:tc>
          <w:tcPr>
            <w:tcW w:w="0" w:type="auto"/>
          </w:tcPr>
          <w:p w:rsidR="009A2D4B" w:rsidRPr="00D3174B" w:rsidRDefault="009A2D4B" w:rsidP="009A2D4B">
            <w:pPr>
              <w:rPr>
                <w:sz w:val="20"/>
                <w:szCs w:val="20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lastRenderedPageBreak/>
              <w:t>Б1.О Транспортная безопасность</w:t>
            </w:r>
          </w:p>
        </w:tc>
        <w:tc>
          <w:tcPr>
            <w:tcW w:w="0" w:type="auto"/>
          </w:tcPr>
          <w:p w:rsidR="009A2D4B" w:rsidRDefault="009A2D4B" w:rsidP="009A2D4B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Обучающийся знает:</w:t>
            </w:r>
          </w:p>
          <w:p w:rsidR="009A2D4B" w:rsidRDefault="009A2D4B" w:rsidP="009A2D4B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EB0F63">
              <w:t xml:space="preserve"> </w:t>
            </w:r>
            <w:r w:rsidR="00EB0F63" w:rsidRPr="00EB0F63">
              <w:rPr>
                <w:sz w:val="20"/>
                <w:szCs w:val="20"/>
                <w:highlight w:val="cyan"/>
              </w:rPr>
              <w:t>Планирование работ по транспортной безопасности.</w:t>
            </w:r>
          </w:p>
          <w:p w:rsidR="009A2D4B" w:rsidRDefault="009A2D4B" w:rsidP="009A2D4B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умеет:</w:t>
            </w:r>
          </w:p>
          <w:p w:rsidR="009A2D4B" w:rsidRDefault="009A2D4B" w:rsidP="009A2D4B">
            <w:pPr>
              <w:widowControl w:val="0"/>
              <w:ind w:left="-57" w:right="-57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- </w:t>
            </w:r>
            <w:r w:rsidR="00EB0F63">
              <w:t xml:space="preserve"> </w:t>
            </w:r>
            <w:r w:rsidR="00EB0F63" w:rsidRPr="00EB0F63">
              <w:rPr>
                <w:sz w:val="20"/>
                <w:szCs w:val="20"/>
                <w:highlight w:val="cyan"/>
              </w:rPr>
              <w:t xml:space="preserve">Осуществлять расчет эффективности средств физической </w:t>
            </w:r>
            <w:r w:rsidR="00EB0F63" w:rsidRPr="00EB0F63">
              <w:rPr>
                <w:sz w:val="20"/>
                <w:szCs w:val="20"/>
                <w:highlight w:val="cyan"/>
              </w:rPr>
              <w:lastRenderedPageBreak/>
              <w:t>защиты на объектах транспортной инфраструктуры.</w:t>
            </w:r>
          </w:p>
          <w:p w:rsidR="009A2D4B" w:rsidRDefault="009A2D4B" w:rsidP="009A2D4B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9A2D4B" w:rsidRDefault="009A2D4B" w:rsidP="009A2D4B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:rsidR="009A2D4B" w:rsidRDefault="009A2D4B" w:rsidP="009A2D4B">
            <w:pPr>
              <w:widowControl w:val="0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Выбор обоснуйте</w:t>
            </w:r>
            <w:r>
              <w:rPr>
                <w:sz w:val="22"/>
                <w:szCs w:val="22"/>
              </w:rPr>
              <w:t>.*</w:t>
            </w:r>
          </w:p>
          <w:p w:rsidR="009A2D4B" w:rsidRPr="00DA0D7B" w:rsidRDefault="00CE2E88" w:rsidP="00F12BEE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DA0D7B">
              <w:rPr>
                <w:rStyle w:val="afe"/>
                <w:b w:val="0"/>
              </w:rPr>
              <w:t xml:space="preserve">Отличие оснащенности </w:t>
            </w:r>
            <w:r w:rsidR="00484071" w:rsidRPr="00DA0D7B">
              <w:rPr>
                <w:rStyle w:val="afe"/>
                <w:b w:val="0"/>
              </w:rPr>
              <w:t xml:space="preserve">КПП </w:t>
            </w:r>
            <w:r w:rsidRPr="00DA0D7B">
              <w:rPr>
                <w:rStyle w:val="afe"/>
                <w:b w:val="0"/>
              </w:rPr>
              <w:t xml:space="preserve">при </w:t>
            </w:r>
            <w:r w:rsidR="00F12BEE" w:rsidRPr="00DA0D7B">
              <w:rPr>
                <w:rStyle w:val="afe"/>
                <w:b w:val="0"/>
              </w:rPr>
              <w:t xml:space="preserve">пересечении </w:t>
            </w:r>
            <w:r w:rsidR="00797763" w:rsidRPr="00DA0D7B">
              <w:rPr>
                <w:rStyle w:val="afe"/>
                <w:b w:val="0"/>
              </w:rPr>
              <w:t xml:space="preserve">границы </w:t>
            </w:r>
            <w:r w:rsidR="00F12BEE" w:rsidRPr="00DA0D7B">
              <w:rPr>
                <w:rStyle w:val="afe"/>
                <w:b w:val="0"/>
              </w:rPr>
              <w:t xml:space="preserve">технологического/перевозочного </w:t>
            </w:r>
            <w:r w:rsidR="003B4BC5" w:rsidRPr="00DA0D7B">
              <w:rPr>
                <w:rStyle w:val="afe"/>
                <w:b w:val="0"/>
              </w:rPr>
              <w:t>сектор</w:t>
            </w:r>
            <w:r w:rsidR="00F12BEE" w:rsidRPr="00DA0D7B">
              <w:rPr>
                <w:rStyle w:val="afe"/>
                <w:b w:val="0"/>
              </w:rPr>
              <w:t>а зоны</w:t>
            </w:r>
            <w:r w:rsidR="003B4BC5" w:rsidRPr="00DA0D7B">
              <w:rPr>
                <w:rStyle w:val="afe"/>
                <w:b w:val="0"/>
              </w:rPr>
              <w:t xml:space="preserve"> транспортной безопасности </w:t>
            </w:r>
            <w:r w:rsidR="00F12BEE" w:rsidRPr="00DA0D7B">
              <w:rPr>
                <w:rStyle w:val="afe"/>
                <w:b w:val="0"/>
              </w:rPr>
              <w:t>от</w:t>
            </w:r>
            <w:r w:rsidR="00797763" w:rsidRPr="00DA0D7B">
              <w:rPr>
                <w:rStyle w:val="afe"/>
                <w:b w:val="0"/>
              </w:rPr>
              <w:t xml:space="preserve"> КПП</w:t>
            </w:r>
            <w:r w:rsidR="00DA0D7B" w:rsidRPr="00DA0D7B">
              <w:rPr>
                <w:rStyle w:val="afe"/>
                <w:b w:val="0"/>
              </w:rPr>
              <w:t xml:space="preserve"> сектора свободного доступа:</w:t>
            </w:r>
          </w:p>
          <w:p w:rsidR="009A2D4B" w:rsidRDefault="009A2D4B" w:rsidP="009A2D4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1) </w:t>
            </w:r>
            <w:r w:rsidR="00797763">
              <w:t xml:space="preserve"> </w:t>
            </w:r>
            <w:r w:rsidR="00797763" w:rsidRPr="00797763">
              <w:rPr>
                <w:rStyle w:val="afe"/>
                <w:b w:val="0"/>
                <w:sz w:val="22"/>
                <w:szCs w:val="22"/>
              </w:rPr>
              <w:t>ручной радиометр-дозиметр;</w:t>
            </w:r>
          </w:p>
          <w:p w:rsidR="009A2D4B" w:rsidRDefault="009A2D4B" w:rsidP="009A2D4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2)</w:t>
            </w:r>
            <w:r w:rsidR="00DA0D7B">
              <w:t xml:space="preserve"> </w:t>
            </w:r>
            <w:r w:rsidR="00DA0D7B" w:rsidRPr="00DA0D7B">
              <w:rPr>
                <w:rStyle w:val="afe"/>
                <w:b w:val="0"/>
                <w:sz w:val="22"/>
                <w:szCs w:val="22"/>
              </w:rPr>
              <w:t>ручной металлоискатель;</w:t>
            </w:r>
          </w:p>
          <w:p w:rsidR="009A2D4B" w:rsidRDefault="009A2D4B" w:rsidP="009A2D4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lastRenderedPageBreak/>
              <w:t xml:space="preserve">3) </w:t>
            </w:r>
            <w:r w:rsidR="00797763" w:rsidRPr="00797763">
              <w:rPr>
                <w:rStyle w:val="afe"/>
                <w:b w:val="0"/>
                <w:sz w:val="22"/>
                <w:szCs w:val="22"/>
              </w:rPr>
              <w:t xml:space="preserve"> мобильный обнаружитель взрывчатых веществ на основе метода ядерно-квадрупольного резонанса;</w:t>
            </w:r>
          </w:p>
          <w:p w:rsidR="009A2D4B" w:rsidRDefault="009A2D4B" w:rsidP="009A2D4B">
            <w:pPr>
              <w:shd w:val="clear" w:color="auto" w:fill="FFFFFF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4)</w:t>
            </w:r>
            <w:r w:rsidR="00DA0D7B">
              <w:t xml:space="preserve"> </w:t>
            </w:r>
            <w:r w:rsidR="00DA0D7B" w:rsidRPr="00DA0D7B">
              <w:rPr>
                <w:rStyle w:val="afe"/>
                <w:b w:val="0"/>
                <w:sz w:val="22"/>
                <w:szCs w:val="22"/>
              </w:rPr>
              <w:t>комплект досмотровых зеркал;</w:t>
            </w:r>
          </w:p>
          <w:p w:rsidR="009A2D4B" w:rsidRDefault="009A2D4B" w:rsidP="009A2D4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5) </w:t>
            </w:r>
            <w:r w:rsidR="00DA0D7B">
              <w:t xml:space="preserve"> </w:t>
            </w:r>
            <w:r w:rsidR="00DA0D7B" w:rsidRPr="00DA0D7B">
              <w:rPr>
                <w:rStyle w:val="afe"/>
                <w:b w:val="0"/>
                <w:sz w:val="22"/>
                <w:szCs w:val="22"/>
              </w:rPr>
              <w:t xml:space="preserve">автоматизированный </w:t>
            </w:r>
            <w:r w:rsidR="00DA0D7B">
              <w:rPr>
                <w:rStyle w:val="afe"/>
                <w:b w:val="0"/>
                <w:sz w:val="22"/>
                <w:szCs w:val="22"/>
              </w:rPr>
              <w:t>комплекс радиационного контроля.</w:t>
            </w:r>
          </w:p>
          <w:p w:rsidR="009A2D4B" w:rsidRDefault="009A2D4B" w:rsidP="009A2D4B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9A2D4B" w:rsidRDefault="00DA0D7B" w:rsidP="00D5266D">
            <w:pPr>
              <w:jc w:val="both"/>
              <w:rPr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lastRenderedPageBreak/>
              <w:t>4)</w:t>
            </w:r>
            <w:r>
              <w:t xml:space="preserve"> </w:t>
            </w:r>
            <w:r w:rsidRPr="00DA0D7B">
              <w:rPr>
                <w:rStyle w:val="afe"/>
                <w:b w:val="0"/>
                <w:sz w:val="22"/>
                <w:szCs w:val="22"/>
              </w:rPr>
              <w:t>комплект досмотровых зеркал</w:t>
            </w:r>
            <w:r>
              <w:rPr>
                <w:rStyle w:val="afe"/>
                <w:b w:val="0"/>
                <w:sz w:val="22"/>
                <w:szCs w:val="22"/>
              </w:rPr>
              <w:t>.</w:t>
            </w:r>
          </w:p>
          <w:p w:rsidR="009A2D4B" w:rsidRDefault="009A2D4B" w:rsidP="00D5266D">
            <w:pPr>
              <w:pStyle w:val="af3"/>
              <w:ind w:left="-57" w:right="-57"/>
              <w:jc w:val="both"/>
              <w:rPr>
                <w:sz w:val="22"/>
                <w:szCs w:val="22"/>
              </w:rPr>
            </w:pPr>
          </w:p>
          <w:p w:rsidR="009A2D4B" w:rsidRDefault="009A2D4B" w:rsidP="00D5266D">
            <w:pPr>
              <w:pStyle w:val="af3"/>
              <w:ind w:left="-57" w:right="-57"/>
              <w:jc w:val="both"/>
              <w:rPr>
                <w:i/>
                <w:sz w:val="22"/>
                <w:szCs w:val="22"/>
              </w:rPr>
            </w:pPr>
          </w:p>
          <w:p w:rsidR="009A2D4B" w:rsidRDefault="009A2D4B" w:rsidP="00D5266D">
            <w:pPr>
              <w:pStyle w:val="af3"/>
              <w:ind w:left="-57" w:right="-57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:rsidR="00DA0D7B" w:rsidRPr="00DA0D7B" w:rsidRDefault="008626AE" w:rsidP="00D5266D">
            <w:pPr>
              <w:pStyle w:val="af3"/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8626AE">
              <w:rPr>
                <w:sz w:val="22"/>
                <w:szCs w:val="22"/>
              </w:rPr>
              <w:t>омплект досмотровых зеркал</w:t>
            </w:r>
            <w:r>
              <w:rPr>
                <w:sz w:val="22"/>
                <w:szCs w:val="22"/>
              </w:rPr>
              <w:t xml:space="preserve"> необходим для досмотра транспортных средств</w:t>
            </w:r>
            <w:r w:rsidR="00CB79A6">
              <w:rPr>
                <w:sz w:val="22"/>
                <w:szCs w:val="22"/>
              </w:rPr>
              <w:t xml:space="preserve">. В </w:t>
            </w:r>
            <w:r w:rsidR="00CB79A6">
              <w:rPr>
                <w:rStyle w:val="afe"/>
                <w:b w:val="0"/>
              </w:rPr>
              <w:t>сектор</w:t>
            </w:r>
            <w:r w:rsidR="00CB79A6" w:rsidRPr="00DA0D7B">
              <w:rPr>
                <w:rStyle w:val="afe"/>
                <w:b w:val="0"/>
              </w:rPr>
              <w:t xml:space="preserve"> свободного доступа</w:t>
            </w:r>
            <w:r w:rsidR="00CB79A6">
              <w:rPr>
                <w:rStyle w:val="afe"/>
                <w:b w:val="0"/>
              </w:rPr>
              <w:t xml:space="preserve"> </w:t>
            </w:r>
            <w:r w:rsidR="00CB79A6">
              <w:rPr>
                <w:sz w:val="22"/>
                <w:szCs w:val="22"/>
              </w:rPr>
              <w:lastRenderedPageBreak/>
              <w:t>транспортные средства не перемещаются.</w:t>
            </w:r>
          </w:p>
          <w:p w:rsidR="009A2D4B" w:rsidRDefault="009A2D4B" w:rsidP="00D5266D">
            <w:pPr>
              <w:pStyle w:val="af3"/>
              <w:ind w:left="-57" w:right="-57"/>
              <w:jc w:val="both"/>
              <w:rPr>
                <w:sz w:val="22"/>
                <w:szCs w:val="22"/>
              </w:rPr>
            </w:pPr>
          </w:p>
        </w:tc>
      </w:tr>
      <w:tr w:rsidR="0026062B" w:rsidTr="00B11D6F">
        <w:trPr>
          <w:trHeight w:val="57"/>
        </w:trPr>
        <w:tc>
          <w:tcPr>
            <w:tcW w:w="0" w:type="auto"/>
          </w:tcPr>
          <w:p w:rsidR="0026062B" w:rsidRDefault="0026062B" w:rsidP="0026062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10.</w:t>
            </w:r>
          </w:p>
          <w:p w:rsidR="0026062B" w:rsidRDefault="0026062B" w:rsidP="0026062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26062B" w:rsidRDefault="0026062B" w:rsidP="0026062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26062B" w:rsidRDefault="0026062B" w:rsidP="0026062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26062B" w:rsidRDefault="0026062B" w:rsidP="0026062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0" w:type="auto"/>
          </w:tcPr>
          <w:p w:rsidR="0026062B" w:rsidRPr="00D3174B" w:rsidRDefault="0026062B" w:rsidP="0026062B">
            <w:pPr>
              <w:rPr>
                <w:sz w:val="20"/>
                <w:szCs w:val="20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t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0" w:type="auto"/>
          </w:tcPr>
          <w:p w:rsidR="0026062B" w:rsidRPr="00D3174B" w:rsidRDefault="0026062B" w:rsidP="0026062B">
            <w:pPr>
              <w:rPr>
                <w:sz w:val="20"/>
                <w:szCs w:val="20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t xml:space="preserve">ОПК-6.2 </w:t>
            </w:r>
            <w:r w:rsidRPr="00D3174B">
              <w:rPr>
                <w:sz w:val="20"/>
                <w:szCs w:val="20"/>
                <w:highlight w:val="cyan"/>
                <w:lang w:eastAsia="en-US"/>
              </w:rPr>
              <w:t>Разрабатывает мероприятия по повышению уровня транспортной безопасности</w:t>
            </w:r>
            <w:r w:rsidRPr="00D3174B">
              <w:rPr>
                <w:sz w:val="20"/>
                <w:szCs w:val="20"/>
                <w:lang w:eastAsia="en-US"/>
              </w:rPr>
              <w:t xml:space="preserve"> и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0" w:type="auto"/>
          </w:tcPr>
          <w:p w:rsidR="0026062B" w:rsidRPr="00611C12" w:rsidRDefault="0026062B" w:rsidP="0026062B">
            <w:pPr>
              <w:rPr>
                <w:sz w:val="20"/>
                <w:szCs w:val="20"/>
                <w:lang w:eastAsia="en-US"/>
              </w:rPr>
            </w:pPr>
            <w:r w:rsidRPr="00611C12">
              <w:rPr>
                <w:sz w:val="20"/>
                <w:szCs w:val="20"/>
                <w:lang w:eastAsia="en-US"/>
              </w:rPr>
              <w:t>Б1.О Транспортная безопасность</w:t>
            </w:r>
          </w:p>
        </w:tc>
        <w:tc>
          <w:tcPr>
            <w:tcW w:w="0" w:type="auto"/>
          </w:tcPr>
          <w:p w:rsidR="0026062B" w:rsidRPr="00611C12" w:rsidRDefault="0026062B" w:rsidP="0026062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11C12">
              <w:rPr>
                <w:sz w:val="20"/>
                <w:szCs w:val="20"/>
              </w:rPr>
              <w:t>Обучающийся знает:</w:t>
            </w:r>
          </w:p>
          <w:p w:rsidR="0026062B" w:rsidRPr="00611C12" w:rsidRDefault="0026062B" w:rsidP="0026062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11C12">
              <w:rPr>
                <w:sz w:val="20"/>
                <w:szCs w:val="20"/>
              </w:rPr>
              <w:t>-</w:t>
            </w:r>
            <w:r w:rsidRPr="00611C12">
              <w:t xml:space="preserve"> </w:t>
            </w:r>
            <w:r w:rsidR="00611C12">
              <w:t xml:space="preserve"> </w:t>
            </w:r>
            <w:r w:rsidR="00611C12" w:rsidRPr="00611C12">
              <w:rPr>
                <w:sz w:val="20"/>
                <w:szCs w:val="20"/>
                <w:highlight w:val="cyan"/>
              </w:rPr>
              <w:t>Структуру и содержание Федерального закона от 09 февраля 2007 года № 16-ФЗ «О транспортной безопасности»,</w:t>
            </w:r>
            <w:r w:rsidR="00611C12" w:rsidRPr="00611C12">
              <w:rPr>
                <w:sz w:val="20"/>
                <w:szCs w:val="20"/>
              </w:rPr>
              <w:t xml:space="preserve"> включая  подзаконные акты, изданные в его развитие, и другие руководящие документы по обеспечению транспортной безопасности. </w:t>
            </w:r>
            <w:r w:rsidRPr="00611C12">
              <w:rPr>
                <w:sz w:val="20"/>
                <w:szCs w:val="20"/>
                <w:highlight w:val="cyan"/>
              </w:rPr>
              <w:t>.</w:t>
            </w:r>
          </w:p>
          <w:p w:rsidR="0026062B" w:rsidRPr="00611C12" w:rsidRDefault="0026062B" w:rsidP="0026062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11C12">
              <w:rPr>
                <w:sz w:val="20"/>
                <w:szCs w:val="20"/>
              </w:rPr>
              <w:t>умеет:</w:t>
            </w:r>
          </w:p>
          <w:p w:rsidR="0026062B" w:rsidRPr="00611C12" w:rsidRDefault="0026062B" w:rsidP="0026062B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611C12">
              <w:rPr>
                <w:sz w:val="20"/>
                <w:szCs w:val="20"/>
              </w:rPr>
              <w:t xml:space="preserve">- </w:t>
            </w:r>
            <w:r w:rsidRPr="00611C12">
              <w:t xml:space="preserve"> </w:t>
            </w:r>
            <w:r w:rsidR="00611C12">
              <w:t xml:space="preserve"> </w:t>
            </w:r>
            <w:r w:rsidR="00611C12" w:rsidRPr="00611C12">
              <w:rPr>
                <w:sz w:val="20"/>
                <w:szCs w:val="20"/>
                <w:highlight w:val="cyan"/>
              </w:rPr>
              <w:t>Определять потенциальные угрозы и действия, влияющие на защищенность</w:t>
            </w:r>
            <w:r w:rsidR="00611C12" w:rsidRPr="00611C12">
              <w:rPr>
                <w:sz w:val="20"/>
                <w:szCs w:val="20"/>
              </w:rPr>
              <w:t xml:space="preserve"> объектов </w:t>
            </w:r>
            <w:r w:rsidR="00611C12" w:rsidRPr="00611C12">
              <w:rPr>
                <w:sz w:val="20"/>
                <w:szCs w:val="20"/>
              </w:rPr>
              <w:lastRenderedPageBreak/>
              <w:t xml:space="preserve">транспортной инфраструктуры и </w:t>
            </w:r>
            <w:r w:rsidR="00611C12" w:rsidRPr="00611C12">
              <w:rPr>
                <w:sz w:val="20"/>
                <w:szCs w:val="20"/>
                <w:highlight w:val="cyan"/>
              </w:rPr>
              <w:t>транспортных средств транспорта</w:t>
            </w:r>
            <w:r w:rsidR="00611C12" w:rsidRPr="00611C12">
              <w:rPr>
                <w:sz w:val="20"/>
                <w:szCs w:val="20"/>
              </w:rPr>
              <w:t>, и обеспечивать выполнение мероприятий по транспортной безопасности на этих объектах в завис</w:t>
            </w:r>
            <w:r w:rsidR="00611C12">
              <w:rPr>
                <w:sz w:val="20"/>
                <w:szCs w:val="20"/>
              </w:rPr>
              <w:t>имости от её различных уровней.</w:t>
            </w:r>
          </w:p>
          <w:p w:rsidR="0026062B" w:rsidRPr="00611C12" w:rsidRDefault="0026062B" w:rsidP="0026062B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26062B" w:rsidRPr="00611C12" w:rsidRDefault="0026062B" w:rsidP="0026062B">
            <w:pPr>
              <w:widowControl w:val="0"/>
              <w:rPr>
                <w:i/>
                <w:sz w:val="22"/>
                <w:szCs w:val="22"/>
              </w:rPr>
            </w:pPr>
            <w:r w:rsidRPr="00611C12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:rsidR="0026062B" w:rsidRPr="00611C12" w:rsidRDefault="0026062B" w:rsidP="0026062B">
            <w:pPr>
              <w:widowControl w:val="0"/>
              <w:rPr>
                <w:sz w:val="22"/>
                <w:szCs w:val="22"/>
              </w:rPr>
            </w:pPr>
            <w:r w:rsidRPr="00611C12">
              <w:rPr>
                <w:i/>
                <w:sz w:val="22"/>
                <w:szCs w:val="22"/>
              </w:rPr>
              <w:t>Выбор обоснуйте</w:t>
            </w:r>
            <w:r w:rsidRPr="00611C12">
              <w:rPr>
                <w:sz w:val="22"/>
                <w:szCs w:val="22"/>
              </w:rPr>
              <w:t>.*</w:t>
            </w:r>
          </w:p>
          <w:p w:rsidR="0026062B" w:rsidRPr="00611C12" w:rsidRDefault="00611C12" w:rsidP="0026062B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611C12">
              <w:rPr>
                <w:rStyle w:val="afe"/>
                <w:b w:val="0"/>
              </w:rPr>
              <w:t>К транспортным средствам железнодорожного транспорта относится</w:t>
            </w:r>
            <w:r w:rsidR="0026062B" w:rsidRPr="00611C12">
              <w:rPr>
                <w:rStyle w:val="afe"/>
                <w:b w:val="0"/>
              </w:rPr>
              <w:t>:</w:t>
            </w:r>
          </w:p>
          <w:p w:rsidR="00611C12" w:rsidRPr="00611C12" w:rsidRDefault="00611C12" w:rsidP="00737D40">
            <w:pPr>
              <w:suppressAutoHyphens/>
              <w:autoSpaceDN w:val="0"/>
              <w:jc w:val="both"/>
              <w:textAlignment w:val="baseline"/>
              <w:rPr>
                <w:sz w:val="22"/>
                <w:szCs w:val="22"/>
              </w:rPr>
            </w:pPr>
            <w:r w:rsidRPr="00611C12">
              <w:rPr>
                <w:sz w:val="22"/>
                <w:szCs w:val="22"/>
              </w:rPr>
              <w:t>1) железнодорожный подвижной состав, осуществляющий перевозку пассажиров и (или) грузов повышенной опасности;</w:t>
            </w:r>
          </w:p>
          <w:p w:rsidR="00611C12" w:rsidRPr="00611C12" w:rsidRDefault="00611C12" w:rsidP="00737D40">
            <w:pPr>
              <w:suppressAutoHyphens/>
              <w:autoSpaceDN w:val="0"/>
              <w:jc w:val="both"/>
              <w:textAlignment w:val="baseline"/>
              <w:rPr>
                <w:sz w:val="22"/>
                <w:szCs w:val="22"/>
              </w:rPr>
            </w:pPr>
            <w:r w:rsidRPr="00611C12">
              <w:rPr>
                <w:sz w:val="22"/>
                <w:szCs w:val="22"/>
              </w:rPr>
              <w:t>2) только пассажирские вагоны;</w:t>
            </w:r>
          </w:p>
          <w:p w:rsidR="00611C12" w:rsidRPr="00611C12" w:rsidRDefault="00611C12" w:rsidP="00737D40">
            <w:pPr>
              <w:suppressAutoHyphens/>
              <w:autoSpaceDN w:val="0"/>
              <w:jc w:val="both"/>
              <w:textAlignment w:val="baseline"/>
              <w:rPr>
                <w:sz w:val="22"/>
                <w:szCs w:val="22"/>
              </w:rPr>
            </w:pPr>
            <w:r w:rsidRPr="00611C12">
              <w:rPr>
                <w:sz w:val="22"/>
                <w:szCs w:val="22"/>
              </w:rPr>
              <w:t>3) только вагоны, перевозящие опасные грузы и пассажирские вагоны;</w:t>
            </w:r>
          </w:p>
          <w:p w:rsidR="00611C12" w:rsidRPr="00611C12" w:rsidRDefault="00611C12" w:rsidP="00737D40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611C12">
              <w:rPr>
                <w:sz w:val="22"/>
                <w:szCs w:val="22"/>
              </w:rPr>
              <w:t>4) железнодорожный подвижной состав, осуществляющий перевозку специальных грузов на путях общего пользования;</w:t>
            </w:r>
          </w:p>
          <w:p w:rsidR="0026062B" w:rsidRPr="00611C12" w:rsidRDefault="0026062B" w:rsidP="00737D40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  <w:r w:rsidRPr="00611C12">
              <w:rPr>
                <w:rStyle w:val="afe"/>
                <w:b w:val="0"/>
                <w:sz w:val="22"/>
                <w:szCs w:val="22"/>
              </w:rPr>
              <w:t xml:space="preserve">5) </w:t>
            </w:r>
            <w:r w:rsidRPr="00611C12">
              <w:rPr>
                <w:sz w:val="22"/>
                <w:szCs w:val="22"/>
              </w:rPr>
              <w:t xml:space="preserve"> </w:t>
            </w:r>
            <w:r w:rsidR="00611C12" w:rsidRPr="00611C12">
              <w:rPr>
                <w:sz w:val="22"/>
                <w:szCs w:val="22"/>
              </w:rPr>
              <w:t xml:space="preserve"> </w:t>
            </w:r>
            <w:r w:rsidR="00611C12" w:rsidRPr="00611C12">
              <w:rPr>
                <w:rStyle w:val="afe"/>
                <w:b w:val="0"/>
                <w:sz w:val="22"/>
                <w:szCs w:val="22"/>
              </w:rPr>
              <w:t>подвижной состав высокоскоростного транспорта, вагоны, перевозящие опасные грузы и пассажирские вагоны</w:t>
            </w:r>
            <w:r w:rsidRPr="00611C12">
              <w:rPr>
                <w:rStyle w:val="afe"/>
                <w:b w:val="0"/>
                <w:sz w:val="22"/>
                <w:szCs w:val="22"/>
              </w:rPr>
              <w:t>.</w:t>
            </w:r>
          </w:p>
          <w:p w:rsidR="0026062B" w:rsidRPr="00611C12" w:rsidRDefault="0026062B" w:rsidP="0026062B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26062B" w:rsidRPr="00611C12" w:rsidRDefault="00611C12" w:rsidP="00D5266D">
            <w:pPr>
              <w:jc w:val="both"/>
              <w:rPr>
                <w:sz w:val="22"/>
                <w:szCs w:val="22"/>
              </w:rPr>
            </w:pPr>
            <w:r w:rsidRPr="00611C12">
              <w:rPr>
                <w:rStyle w:val="afe"/>
                <w:b w:val="0"/>
                <w:sz w:val="22"/>
                <w:szCs w:val="22"/>
              </w:rPr>
              <w:t>1) железнодорожный подвижной состав, осуществляющий перевозку пассажиров и (или) грузов повышенной опасности</w:t>
            </w:r>
            <w:r w:rsidR="0026062B" w:rsidRPr="00611C12">
              <w:rPr>
                <w:rStyle w:val="afe"/>
                <w:b w:val="0"/>
                <w:sz w:val="22"/>
                <w:szCs w:val="22"/>
              </w:rPr>
              <w:t>.</w:t>
            </w:r>
          </w:p>
          <w:p w:rsidR="0026062B" w:rsidRPr="00611C12" w:rsidRDefault="0026062B" w:rsidP="00D5266D">
            <w:pPr>
              <w:pStyle w:val="af3"/>
              <w:ind w:left="-57" w:right="-57"/>
              <w:jc w:val="both"/>
              <w:rPr>
                <w:sz w:val="22"/>
                <w:szCs w:val="22"/>
              </w:rPr>
            </w:pPr>
          </w:p>
          <w:p w:rsidR="0026062B" w:rsidRPr="00611C12" w:rsidRDefault="0026062B" w:rsidP="00D5266D">
            <w:pPr>
              <w:pStyle w:val="af3"/>
              <w:ind w:left="-57" w:right="-57"/>
              <w:jc w:val="both"/>
              <w:rPr>
                <w:i/>
                <w:sz w:val="22"/>
                <w:szCs w:val="22"/>
              </w:rPr>
            </w:pPr>
          </w:p>
          <w:p w:rsidR="0026062B" w:rsidRPr="00611C12" w:rsidRDefault="0026062B" w:rsidP="00D5266D">
            <w:pPr>
              <w:pStyle w:val="af3"/>
              <w:ind w:left="-57" w:right="-57"/>
              <w:jc w:val="both"/>
              <w:rPr>
                <w:i/>
                <w:sz w:val="22"/>
                <w:szCs w:val="22"/>
              </w:rPr>
            </w:pPr>
            <w:r w:rsidRPr="00611C12">
              <w:rPr>
                <w:i/>
                <w:sz w:val="22"/>
                <w:szCs w:val="22"/>
              </w:rPr>
              <w:t xml:space="preserve">Обоснование выбора: </w:t>
            </w:r>
          </w:p>
          <w:p w:rsidR="0026062B" w:rsidRPr="00611C12" w:rsidRDefault="00611C12" w:rsidP="00D5266D">
            <w:pPr>
              <w:pStyle w:val="af3"/>
              <w:ind w:left="-57" w:right="-57"/>
              <w:jc w:val="both"/>
              <w:rPr>
                <w:sz w:val="22"/>
                <w:szCs w:val="22"/>
              </w:rPr>
            </w:pPr>
            <w:r w:rsidRPr="00611C12">
              <w:rPr>
                <w:sz w:val="22"/>
                <w:szCs w:val="22"/>
              </w:rPr>
              <w:t>Согласно Ст.1</w:t>
            </w:r>
            <w:r w:rsidR="00737D40">
              <w:rPr>
                <w:sz w:val="22"/>
                <w:szCs w:val="22"/>
              </w:rPr>
              <w:t>.</w:t>
            </w:r>
            <w:r w:rsidRPr="00611C12">
              <w:rPr>
                <w:sz w:val="22"/>
                <w:szCs w:val="22"/>
              </w:rPr>
              <w:t xml:space="preserve"> </w:t>
            </w:r>
            <w:r w:rsidR="00737D40">
              <w:t xml:space="preserve"> </w:t>
            </w:r>
            <w:r w:rsidR="00737D40" w:rsidRPr="00737D40">
              <w:rPr>
                <w:sz w:val="22"/>
                <w:szCs w:val="22"/>
              </w:rPr>
              <w:t xml:space="preserve">Основные понятия </w:t>
            </w:r>
            <w:r w:rsidRPr="00611C12">
              <w:rPr>
                <w:sz w:val="22"/>
                <w:szCs w:val="22"/>
              </w:rPr>
              <w:t>Федерального закона от 09.02.2007 г. № 16-ФЗ «О транспортной безопасности»</w:t>
            </w:r>
            <w:r w:rsidR="0026062B" w:rsidRPr="00611C12">
              <w:rPr>
                <w:sz w:val="22"/>
                <w:szCs w:val="22"/>
              </w:rPr>
              <w:t>.</w:t>
            </w:r>
          </w:p>
          <w:p w:rsidR="0026062B" w:rsidRPr="00611C12" w:rsidRDefault="0026062B" w:rsidP="00D5266D">
            <w:pPr>
              <w:pStyle w:val="af3"/>
              <w:ind w:left="-57" w:right="-57"/>
              <w:jc w:val="both"/>
              <w:rPr>
                <w:sz w:val="22"/>
                <w:szCs w:val="22"/>
              </w:rPr>
            </w:pPr>
          </w:p>
        </w:tc>
      </w:tr>
      <w:tr w:rsidR="0026062B" w:rsidTr="00B11D6F">
        <w:trPr>
          <w:trHeight w:val="57"/>
        </w:trPr>
        <w:tc>
          <w:tcPr>
            <w:tcW w:w="0" w:type="auto"/>
          </w:tcPr>
          <w:p w:rsidR="0026062B" w:rsidRDefault="0026062B" w:rsidP="0026062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</w:t>
            </w:r>
          </w:p>
          <w:p w:rsidR="0026062B" w:rsidRDefault="0026062B" w:rsidP="0026062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26062B" w:rsidRDefault="0026062B" w:rsidP="0026062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26062B" w:rsidRDefault="0026062B" w:rsidP="0026062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26062B" w:rsidRDefault="0026062B" w:rsidP="0026062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0" w:type="auto"/>
          </w:tcPr>
          <w:p w:rsidR="0026062B" w:rsidRPr="00D3174B" w:rsidRDefault="0026062B" w:rsidP="0026062B">
            <w:pPr>
              <w:rPr>
                <w:sz w:val="20"/>
                <w:szCs w:val="20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t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0" w:type="auto"/>
          </w:tcPr>
          <w:p w:rsidR="0026062B" w:rsidRPr="00D3174B" w:rsidRDefault="0026062B" w:rsidP="0026062B">
            <w:pPr>
              <w:rPr>
                <w:sz w:val="20"/>
                <w:szCs w:val="20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t xml:space="preserve">ОПК-6.2 </w:t>
            </w:r>
            <w:r w:rsidRPr="00D3174B">
              <w:rPr>
                <w:sz w:val="20"/>
                <w:szCs w:val="20"/>
                <w:highlight w:val="cyan"/>
                <w:lang w:eastAsia="en-US"/>
              </w:rPr>
              <w:t>Разрабатывает мероприятия по повышению уровня транспортной безопасности</w:t>
            </w:r>
            <w:r w:rsidRPr="00D3174B">
              <w:rPr>
                <w:sz w:val="20"/>
                <w:szCs w:val="20"/>
                <w:lang w:eastAsia="en-US"/>
              </w:rPr>
              <w:t xml:space="preserve"> и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0" w:type="auto"/>
          </w:tcPr>
          <w:p w:rsidR="0026062B" w:rsidRPr="00D3174B" w:rsidRDefault="0026062B" w:rsidP="0026062B">
            <w:pPr>
              <w:rPr>
                <w:sz w:val="20"/>
                <w:szCs w:val="20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t>Б1.О Транспортная безопасность</w:t>
            </w:r>
          </w:p>
        </w:tc>
        <w:tc>
          <w:tcPr>
            <w:tcW w:w="0" w:type="auto"/>
          </w:tcPr>
          <w:p w:rsidR="0026062B" w:rsidRPr="002E19B9" w:rsidRDefault="0026062B" w:rsidP="0026062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E19B9">
              <w:rPr>
                <w:sz w:val="20"/>
                <w:szCs w:val="20"/>
              </w:rPr>
              <w:t>Обучающийся знает:</w:t>
            </w:r>
          </w:p>
          <w:p w:rsidR="0026062B" w:rsidRPr="002E19B9" w:rsidRDefault="0026062B" w:rsidP="0026062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77EFF">
              <w:rPr>
                <w:sz w:val="20"/>
                <w:szCs w:val="20"/>
                <w:highlight w:val="cyan"/>
              </w:rPr>
              <w:t>-</w:t>
            </w:r>
            <w:r w:rsidRPr="00B77EFF">
              <w:rPr>
                <w:highlight w:val="cyan"/>
              </w:rPr>
              <w:t xml:space="preserve"> </w:t>
            </w:r>
            <w:r w:rsidR="00B77EFF" w:rsidRPr="00B77EFF">
              <w:rPr>
                <w:highlight w:val="cyan"/>
              </w:rPr>
              <w:t xml:space="preserve"> </w:t>
            </w:r>
            <w:r w:rsidR="00B77EFF" w:rsidRPr="00B77EFF">
              <w:rPr>
                <w:sz w:val="20"/>
                <w:szCs w:val="20"/>
                <w:highlight w:val="cyan"/>
              </w:rPr>
              <w:t>Понятие и параметры категорирования и уязвимости.</w:t>
            </w:r>
          </w:p>
          <w:p w:rsidR="0026062B" w:rsidRPr="002E19B9" w:rsidRDefault="0026062B" w:rsidP="0026062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E19B9">
              <w:rPr>
                <w:sz w:val="20"/>
                <w:szCs w:val="20"/>
              </w:rPr>
              <w:t>умеет:</w:t>
            </w:r>
          </w:p>
          <w:p w:rsidR="0026062B" w:rsidRPr="00981087" w:rsidRDefault="0026062B" w:rsidP="00981087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2E19B9">
              <w:rPr>
                <w:sz w:val="20"/>
                <w:szCs w:val="20"/>
              </w:rPr>
              <w:t xml:space="preserve">- </w:t>
            </w:r>
            <w:r w:rsidRPr="002E19B9">
              <w:t xml:space="preserve"> </w:t>
            </w:r>
            <w:r w:rsidR="0093083C">
              <w:t xml:space="preserve"> </w:t>
            </w:r>
            <w:r w:rsidR="0093083C" w:rsidRPr="0093083C">
              <w:rPr>
                <w:sz w:val="20"/>
                <w:szCs w:val="20"/>
                <w:highlight w:val="cyan"/>
              </w:rPr>
              <w:t>Определять</w:t>
            </w:r>
            <w:r w:rsidR="0093083C" w:rsidRPr="0093083C">
              <w:rPr>
                <w:sz w:val="20"/>
                <w:szCs w:val="20"/>
              </w:rPr>
              <w:t xml:space="preserve"> потенциальные угрозы и </w:t>
            </w:r>
            <w:r w:rsidR="0093083C" w:rsidRPr="0093083C">
              <w:rPr>
                <w:sz w:val="20"/>
                <w:szCs w:val="20"/>
                <w:highlight w:val="cyan"/>
              </w:rPr>
              <w:t>действия, влияющие на защищенность</w:t>
            </w:r>
            <w:r w:rsidR="0093083C" w:rsidRPr="0093083C">
              <w:rPr>
                <w:sz w:val="20"/>
                <w:szCs w:val="20"/>
              </w:rPr>
              <w:t xml:space="preserve"> объектов транспортной инфраструктуры и </w:t>
            </w:r>
            <w:r w:rsidR="0093083C" w:rsidRPr="0093083C">
              <w:rPr>
                <w:sz w:val="20"/>
                <w:szCs w:val="20"/>
                <w:highlight w:val="cyan"/>
              </w:rPr>
              <w:t>транспортных средств транспорта</w:t>
            </w:r>
            <w:r w:rsidR="0093083C" w:rsidRPr="0093083C">
              <w:rPr>
                <w:sz w:val="20"/>
                <w:szCs w:val="20"/>
              </w:rPr>
              <w:t>, и обеспечивать выполнение мероприятий по транспортной безопасности на этих объектах в зависимости от её различных у</w:t>
            </w:r>
            <w:r w:rsidR="00894B3E">
              <w:rPr>
                <w:sz w:val="20"/>
                <w:szCs w:val="20"/>
              </w:rPr>
              <w:t>ровней.</w:t>
            </w:r>
          </w:p>
        </w:tc>
        <w:tc>
          <w:tcPr>
            <w:tcW w:w="0" w:type="auto"/>
          </w:tcPr>
          <w:p w:rsidR="0026062B" w:rsidRPr="002E19B9" w:rsidRDefault="0026062B" w:rsidP="0026062B">
            <w:pPr>
              <w:widowControl w:val="0"/>
              <w:rPr>
                <w:i/>
                <w:sz w:val="22"/>
                <w:szCs w:val="22"/>
              </w:rPr>
            </w:pPr>
            <w:r w:rsidRPr="002E19B9">
              <w:rPr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:rsidR="0026062B" w:rsidRPr="002E19B9" w:rsidRDefault="0026062B" w:rsidP="0026062B">
            <w:pPr>
              <w:widowControl w:val="0"/>
              <w:rPr>
                <w:sz w:val="22"/>
                <w:szCs w:val="22"/>
              </w:rPr>
            </w:pPr>
            <w:r w:rsidRPr="002E19B9">
              <w:rPr>
                <w:i/>
                <w:sz w:val="22"/>
                <w:szCs w:val="22"/>
              </w:rPr>
              <w:t>Выбор обоснуйте</w:t>
            </w:r>
            <w:r w:rsidRPr="002E19B9">
              <w:rPr>
                <w:sz w:val="22"/>
                <w:szCs w:val="22"/>
              </w:rPr>
              <w:t>.*</w:t>
            </w:r>
          </w:p>
          <w:p w:rsidR="0026062B" w:rsidRPr="002E19B9" w:rsidRDefault="002E19B9" w:rsidP="0026062B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2E19B9">
              <w:rPr>
                <w:rStyle w:val="afe"/>
                <w:b w:val="0"/>
              </w:rPr>
              <w:t>Применительно к транспортным средствам железнодорожного транспорта существует</w:t>
            </w:r>
            <w:r w:rsidR="0026062B" w:rsidRPr="002E19B9">
              <w:rPr>
                <w:rStyle w:val="afe"/>
                <w:b w:val="0"/>
              </w:rPr>
              <w:t>:</w:t>
            </w:r>
          </w:p>
          <w:p w:rsidR="002E19B9" w:rsidRPr="002E19B9" w:rsidRDefault="002E19B9" w:rsidP="002E19B9">
            <w:pPr>
              <w:suppressAutoHyphens/>
              <w:autoSpaceDN w:val="0"/>
              <w:jc w:val="both"/>
              <w:textAlignment w:val="baseline"/>
              <w:rPr>
                <w:sz w:val="22"/>
                <w:szCs w:val="22"/>
              </w:rPr>
            </w:pPr>
            <w:r w:rsidRPr="002E19B9">
              <w:rPr>
                <w:sz w:val="22"/>
                <w:szCs w:val="22"/>
              </w:rPr>
              <w:t>1) 6 категорий;</w:t>
            </w:r>
          </w:p>
          <w:p w:rsidR="002E19B9" w:rsidRPr="002E19B9" w:rsidRDefault="002E19B9" w:rsidP="002E19B9">
            <w:pPr>
              <w:suppressAutoHyphens/>
              <w:autoSpaceDN w:val="0"/>
              <w:jc w:val="both"/>
              <w:textAlignment w:val="baseline"/>
              <w:rPr>
                <w:sz w:val="22"/>
                <w:szCs w:val="22"/>
              </w:rPr>
            </w:pPr>
            <w:r w:rsidRPr="002E19B9">
              <w:rPr>
                <w:sz w:val="22"/>
                <w:szCs w:val="22"/>
              </w:rPr>
              <w:t>2) ТС не категорируются;</w:t>
            </w:r>
          </w:p>
          <w:p w:rsidR="002E19B9" w:rsidRPr="002E19B9" w:rsidRDefault="002E19B9" w:rsidP="002E19B9">
            <w:pPr>
              <w:suppressAutoHyphens/>
              <w:autoSpaceDN w:val="0"/>
              <w:jc w:val="both"/>
              <w:textAlignment w:val="baseline"/>
              <w:rPr>
                <w:sz w:val="22"/>
                <w:szCs w:val="22"/>
              </w:rPr>
            </w:pPr>
            <w:r w:rsidRPr="002E19B9">
              <w:rPr>
                <w:sz w:val="22"/>
                <w:szCs w:val="22"/>
              </w:rPr>
              <w:t>3) 5 категорий;</w:t>
            </w:r>
          </w:p>
          <w:p w:rsidR="002E19B9" w:rsidRPr="002E19B9" w:rsidRDefault="002E19B9" w:rsidP="002E19B9">
            <w:pPr>
              <w:shd w:val="clear" w:color="auto" w:fill="FFFFFF"/>
              <w:rPr>
                <w:sz w:val="22"/>
                <w:szCs w:val="22"/>
              </w:rPr>
            </w:pPr>
            <w:r w:rsidRPr="002E19B9">
              <w:rPr>
                <w:sz w:val="22"/>
                <w:szCs w:val="22"/>
              </w:rPr>
              <w:t>4) 4 категории;</w:t>
            </w:r>
          </w:p>
          <w:p w:rsidR="0026062B" w:rsidRPr="002E19B9" w:rsidRDefault="002E19B9" w:rsidP="002E19B9">
            <w:pPr>
              <w:shd w:val="clear" w:color="auto" w:fill="FFFFFF"/>
              <w:rPr>
                <w:sz w:val="22"/>
                <w:szCs w:val="22"/>
              </w:rPr>
            </w:pPr>
            <w:r w:rsidRPr="002E19B9">
              <w:rPr>
                <w:sz w:val="22"/>
                <w:szCs w:val="22"/>
              </w:rPr>
              <w:t>5) 2 категории.</w:t>
            </w:r>
          </w:p>
        </w:tc>
        <w:tc>
          <w:tcPr>
            <w:tcW w:w="0" w:type="auto"/>
          </w:tcPr>
          <w:p w:rsidR="0026062B" w:rsidRPr="002E19B9" w:rsidRDefault="002E19B9" w:rsidP="00D5266D">
            <w:pPr>
              <w:jc w:val="both"/>
              <w:rPr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2) ТС не категорируются</w:t>
            </w:r>
            <w:r w:rsidR="0026062B" w:rsidRPr="002E19B9">
              <w:rPr>
                <w:rStyle w:val="afe"/>
                <w:b w:val="0"/>
                <w:sz w:val="22"/>
                <w:szCs w:val="22"/>
              </w:rPr>
              <w:t>.</w:t>
            </w:r>
          </w:p>
          <w:p w:rsidR="0026062B" w:rsidRPr="002E19B9" w:rsidRDefault="0026062B" w:rsidP="00D5266D">
            <w:pPr>
              <w:pStyle w:val="af3"/>
              <w:ind w:left="-57" w:right="-57"/>
              <w:jc w:val="both"/>
              <w:rPr>
                <w:sz w:val="22"/>
                <w:szCs w:val="22"/>
              </w:rPr>
            </w:pPr>
          </w:p>
          <w:p w:rsidR="0026062B" w:rsidRPr="002E19B9" w:rsidRDefault="0026062B" w:rsidP="00D5266D">
            <w:pPr>
              <w:pStyle w:val="af3"/>
              <w:ind w:left="-57" w:right="-57"/>
              <w:jc w:val="both"/>
              <w:rPr>
                <w:i/>
                <w:sz w:val="22"/>
                <w:szCs w:val="22"/>
              </w:rPr>
            </w:pPr>
          </w:p>
          <w:p w:rsidR="0026062B" w:rsidRPr="002E19B9" w:rsidRDefault="0026062B" w:rsidP="00D5266D">
            <w:pPr>
              <w:pStyle w:val="af3"/>
              <w:ind w:left="-57" w:right="-57"/>
              <w:jc w:val="both"/>
              <w:rPr>
                <w:i/>
                <w:sz w:val="22"/>
                <w:szCs w:val="22"/>
              </w:rPr>
            </w:pPr>
            <w:r w:rsidRPr="002E19B9">
              <w:rPr>
                <w:i/>
                <w:sz w:val="22"/>
                <w:szCs w:val="22"/>
              </w:rPr>
              <w:t xml:space="preserve">Обоснование выбора: </w:t>
            </w:r>
          </w:p>
          <w:p w:rsidR="0026062B" w:rsidRPr="002E19B9" w:rsidRDefault="00F109C3" w:rsidP="00D5266D">
            <w:pPr>
              <w:pStyle w:val="af3"/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Постановлению Правительства РФ от 03.10.2020 г. №</w:t>
            </w:r>
            <w:r w:rsidRPr="00F109C3">
              <w:rPr>
                <w:sz w:val="22"/>
                <w:szCs w:val="22"/>
              </w:rPr>
              <w:t>1595 "Об утверждении Правил категорирования и установления количества категорий объектов транспортной инфраструктуры"</w:t>
            </w:r>
            <w:r w:rsidR="0026062B" w:rsidRPr="002E19B9">
              <w:rPr>
                <w:sz w:val="22"/>
                <w:szCs w:val="22"/>
              </w:rPr>
              <w:t>.</w:t>
            </w:r>
          </w:p>
          <w:p w:rsidR="0026062B" w:rsidRPr="002E19B9" w:rsidRDefault="0026062B" w:rsidP="00D5266D">
            <w:pPr>
              <w:pStyle w:val="af3"/>
              <w:ind w:left="-57" w:right="-57"/>
              <w:jc w:val="both"/>
              <w:rPr>
                <w:sz w:val="22"/>
                <w:szCs w:val="22"/>
              </w:rPr>
            </w:pPr>
          </w:p>
        </w:tc>
      </w:tr>
      <w:tr w:rsidR="008E68CB" w:rsidTr="00B11D6F">
        <w:trPr>
          <w:trHeight w:val="57"/>
        </w:trPr>
        <w:tc>
          <w:tcPr>
            <w:tcW w:w="0" w:type="auto"/>
          </w:tcPr>
          <w:p w:rsidR="0026062B" w:rsidRDefault="0026062B" w:rsidP="0026062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12.</w:t>
            </w:r>
          </w:p>
          <w:p w:rsidR="0026062B" w:rsidRDefault="0026062B" w:rsidP="0026062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26062B" w:rsidRDefault="0026062B" w:rsidP="0026062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26062B" w:rsidRDefault="0026062B" w:rsidP="0026062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26062B" w:rsidRDefault="0026062B" w:rsidP="0026062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0" w:type="auto"/>
          </w:tcPr>
          <w:p w:rsidR="0026062B" w:rsidRPr="00D3174B" w:rsidRDefault="0026062B" w:rsidP="0026062B">
            <w:pPr>
              <w:rPr>
                <w:sz w:val="20"/>
                <w:szCs w:val="20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t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0" w:type="auto"/>
          </w:tcPr>
          <w:p w:rsidR="0026062B" w:rsidRPr="00D3174B" w:rsidRDefault="0026062B" w:rsidP="0026062B">
            <w:pPr>
              <w:rPr>
                <w:sz w:val="20"/>
                <w:szCs w:val="20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t xml:space="preserve">ОПК-6.2 </w:t>
            </w:r>
            <w:r w:rsidRPr="00D3174B">
              <w:rPr>
                <w:sz w:val="20"/>
                <w:szCs w:val="20"/>
                <w:highlight w:val="cyan"/>
                <w:lang w:eastAsia="en-US"/>
              </w:rPr>
              <w:t>Разрабатывает мероприятия по повышению уровня транспортной безопасности</w:t>
            </w:r>
            <w:r w:rsidRPr="00D3174B">
              <w:rPr>
                <w:sz w:val="20"/>
                <w:szCs w:val="20"/>
                <w:lang w:eastAsia="en-US"/>
              </w:rPr>
              <w:t xml:space="preserve"> и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0" w:type="auto"/>
          </w:tcPr>
          <w:p w:rsidR="0026062B" w:rsidRPr="00D3174B" w:rsidRDefault="0026062B" w:rsidP="0026062B">
            <w:pPr>
              <w:rPr>
                <w:sz w:val="20"/>
                <w:szCs w:val="20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t>Б1.О Транспортная безопасность</w:t>
            </w:r>
          </w:p>
        </w:tc>
        <w:tc>
          <w:tcPr>
            <w:tcW w:w="0" w:type="auto"/>
          </w:tcPr>
          <w:p w:rsidR="0026062B" w:rsidRPr="0044574A" w:rsidRDefault="0026062B" w:rsidP="0026062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44574A">
              <w:rPr>
                <w:sz w:val="20"/>
                <w:szCs w:val="20"/>
              </w:rPr>
              <w:t>Обучающийся знает:</w:t>
            </w:r>
          </w:p>
          <w:p w:rsidR="0026062B" w:rsidRPr="0044574A" w:rsidRDefault="0026062B" w:rsidP="0026062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44574A">
              <w:rPr>
                <w:sz w:val="20"/>
                <w:szCs w:val="20"/>
              </w:rPr>
              <w:t>-</w:t>
            </w:r>
            <w:r w:rsidRPr="0044574A">
              <w:t xml:space="preserve"> </w:t>
            </w:r>
            <w:r w:rsidRPr="0044574A">
              <w:rPr>
                <w:sz w:val="20"/>
                <w:szCs w:val="20"/>
                <w:highlight w:val="cyan"/>
              </w:rPr>
              <w:t>Планирование работ по транспортной безопасности.</w:t>
            </w:r>
          </w:p>
          <w:p w:rsidR="0026062B" w:rsidRPr="0044574A" w:rsidRDefault="0026062B" w:rsidP="0026062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44574A">
              <w:rPr>
                <w:sz w:val="20"/>
                <w:szCs w:val="20"/>
              </w:rPr>
              <w:t>умеет:</w:t>
            </w:r>
          </w:p>
          <w:p w:rsidR="0026062B" w:rsidRPr="0044574A" w:rsidRDefault="0026062B" w:rsidP="0026062B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44574A">
              <w:rPr>
                <w:sz w:val="20"/>
                <w:szCs w:val="20"/>
              </w:rPr>
              <w:t xml:space="preserve">- </w:t>
            </w:r>
            <w:r w:rsidRPr="0044574A">
              <w:t xml:space="preserve"> </w:t>
            </w:r>
            <w:r w:rsidRPr="0044574A">
              <w:rPr>
                <w:sz w:val="20"/>
                <w:szCs w:val="20"/>
                <w:highlight w:val="cyan"/>
              </w:rPr>
              <w:t>Осуществлять расчет эффективности средств физической защиты на объектах транспортной инфраструктуры.</w:t>
            </w:r>
          </w:p>
          <w:p w:rsidR="0026062B" w:rsidRPr="0044574A" w:rsidRDefault="0026062B" w:rsidP="0026062B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26062B" w:rsidRPr="0044574A" w:rsidRDefault="0026062B" w:rsidP="0026062B">
            <w:pPr>
              <w:widowControl w:val="0"/>
              <w:rPr>
                <w:i/>
                <w:sz w:val="22"/>
                <w:szCs w:val="22"/>
              </w:rPr>
            </w:pPr>
            <w:r w:rsidRPr="0044574A">
              <w:rPr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:rsidR="0026062B" w:rsidRPr="0044574A" w:rsidRDefault="0026062B" w:rsidP="0026062B">
            <w:pPr>
              <w:widowControl w:val="0"/>
              <w:rPr>
                <w:sz w:val="22"/>
                <w:szCs w:val="22"/>
              </w:rPr>
            </w:pPr>
            <w:r w:rsidRPr="0044574A">
              <w:rPr>
                <w:i/>
                <w:sz w:val="22"/>
                <w:szCs w:val="22"/>
              </w:rPr>
              <w:t>Выбор обоснуйте</w:t>
            </w:r>
            <w:r w:rsidRPr="0044574A">
              <w:rPr>
                <w:sz w:val="22"/>
                <w:szCs w:val="22"/>
              </w:rPr>
              <w:t>.*</w:t>
            </w:r>
          </w:p>
          <w:p w:rsidR="0026062B" w:rsidRPr="0044574A" w:rsidRDefault="005549D5" w:rsidP="0026062B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44574A">
              <w:rPr>
                <w:rStyle w:val="afe"/>
                <w:b w:val="0"/>
              </w:rPr>
              <w:t>Технические средства для досмотра людей и ручной клади на КПП, где осуществляется досмотр, дополнительный досмотр, повторный досмотр</w:t>
            </w:r>
            <w:r w:rsidR="0026062B" w:rsidRPr="0044574A">
              <w:rPr>
                <w:rStyle w:val="afe"/>
                <w:b w:val="0"/>
              </w:rPr>
              <w:t>:</w:t>
            </w:r>
          </w:p>
          <w:p w:rsidR="005549D5" w:rsidRPr="0044574A" w:rsidRDefault="005549D5" w:rsidP="005549D5">
            <w:pPr>
              <w:suppressAutoHyphens/>
              <w:autoSpaceDN w:val="0"/>
              <w:jc w:val="both"/>
              <w:textAlignment w:val="baseline"/>
              <w:rPr>
                <w:sz w:val="22"/>
                <w:szCs w:val="22"/>
              </w:rPr>
            </w:pPr>
            <w:r w:rsidRPr="0044574A">
              <w:rPr>
                <w:sz w:val="22"/>
                <w:szCs w:val="22"/>
              </w:rPr>
              <w:t xml:space="preserve">1) </w:t>
            </w:r>
            <w:r w:rsidR="00B23B8C" w:rsidRPr="0044574A">
              <w:rPr>
                <w:sz w:val="22"/>
                <w:szCs w:val="22"/>
              </w:rPr>
              <w:t>стационарный металлообнаружитель арочного типа, стационарный пороговый сигнализатор гамма- и бета- изучений, детектор паров ВВ, ручной металлообнаружитель, портативный поисковый сигнализатор гамма- и бета- излучения;</w:t>
            </w:r>
          </w:p>
          <w:p w:rsidR="005549D5" w:rsidRPr="0044574A" w:rsidRDefault="005549D5" w:rsidP="005549D5">
            <w:pPr>
              <w:suppressAutoHyphens/>
              <w:autoSpaceDN w:val="0"/>
              <w:jc w:val="both"/>
              <w:textAlignment w:val="baseline"/>
              <w:rPr>
                <w:sz w:val="22"/>
                <w:szCs w:val="22"/>
              </w:rPr>
            </w:pPr>
            <w:r w:rsidRPr="0044574A">
              <w:rPr>
                <w:sz w:val="22"/>
                <w:szCs w:val="22"/>
              </w:rPr>
              <w:t>2) стационарный металлообнаружитель арочного типа, стационарный рентгенотелевизионный интроскоп, стационарный пороговый сигнализатор гамма- и бета- изучений, детектор паров ВВ, ручной металлообнаружитель, портативный поисковый сигнализатор гамма- и бета- излучения;</w:t>
            </w:r>
          </w:p>
          <w:p w:rsidR="005549D5" w:rsidRPr="0044574A" w:rsidRDefault="005549D5" w:rsidP="00B23B8C">
            <w:pPr>
              <w:suppressAutoHyphens/>
              <w:autoSpaceDN w:val="0"/>
              <w:jc w:val="both"/>
              <w:textAlignment w:val="baseline"/>
              <w:rPr>
                <w:sz w:val="22"/>
                <w:szCs w:val="22"/>
              </w:rPr>
            </w:pPr>
            <w:r w:rsidRPr="0044574A">
              <w:rPr>
                <w:sz w:val="22"/>
                <w:szCs w:val="22"/>
              </w:rPr>
              <w:t>3) стационарный рентгенотелевизионный интроскоп (Инспектор), стационарный пороговый сигнализатор гамма- и бета- изучений, детектор паров ВВ</w:t>
            </w:r>
            <w:r w:rsidR="00B23B8C" w:rsidRPr="0044574A">
              <w:rPr>
                <w:sz w:val="22"/>
                <w:szCs w:val="22"/>
              </w:rPr>
              <w:t>,</w:t>
            </w:r>
            <w:r w:rsidRPr="0044574A">
              <w:rPr>
                <w:sz w:val="22"/>
                <w:szCs w:val="22"/>
              </w:rPr>
              <w:t xml:space="preserve"> ручной металлообнаружитель, портативный поисковый сигнализатор гамма- и бета- излучения;</w:t>
            </w:r>
          </w:p>
          <w:p w:rsidR="00B23B8C" w:rsidRPr="0044574A" w:rsidRDefault="005549D5" w:rsidP="00B23B8C">
            <w:pPr>
              <w:suppressAutoHyphens/>
              <w:autoSpaceDN w:val="0"/>
              <w:jc w:val="both"/>
              <w:textAlignment w:val="baseline"/>
              <w:rPr>
                <w:sz w:val="22"/>
                <w:szCs w:val="22"/>
              </w:rPr>
            </w:pPr>
            <w:r w:rsidRPr="0044574A">
              <w:rPr>
                <w:sz w:val="22"/>
                <w:szCs w:val="22"/>
              </w:rPr>
              <w:t xml:space="preserve">4) </w:t>
            </w:r>
            <w:r w:rsidR="00B23B8C" w:rsidRPr="0044574A">
              <w:rPr>
                <w:sz w:val="22"/>
                <w:szCs w:val="22"/>
              </w:rPr>
              <w:t>рентгентелевизионные, радиоскопические установки, стационарные, переносные и ручные металлодетекторы, газоаналитическая и химическая аппаратура и другие устройства обеспечивающие обнаружение оружия, взрывчатых веществ или других устройств, предметов и веществ, в отношении которых установлен запрет или ограничение на перемещение в зону транспортной безопасности или ее часть;</w:t>
            </w:r>
          </w:p>
          <w:p w:rsidR="0026062B" w:rsidRPr="0044574A" w:rsidRDefault="00B23B8C" w:rsidP="00B23B8C">
            <w:pPr>
              <w:suppressAutoHyphens/>
              <w:autoSpaceDN w:val="0"/>
              <w:jc w:val="both"/>
              <w:textAlignment w:val="baseline"/>
              <w:rPr>
                <w:sz w:val="22"/>
                <w:szCs w:val="22"/>
              </w:rPr>
            </w:pPr>
            <w:r w:rsidRPr="0044574A">
              <w:rPr>
                <w:sz w:val="22"/>
                <w:szCs w:val="22"/>
              </w:rPr>
              <w:t xml:space="preserve">5) </w:t>
            </w:r>
            <w:r w:rsidR="005549D5" w:rsidRPr="0044574A">
              <w:rPr>
                <w:sz w:val="22"/>
                <w:szCs w:val="22"/>
              </w:rPr>
              <w:t>ручной металлообнаружитель, портативный поисковый сигнализатор гамма- и бета- излучения.</w:t>
            </w:r>
          </w:p>
        </w:tc>
        <w:tc>
          <w:tcPr>
            <w:tcW w:w="0" w:type="auto"/>
          </w:tcPr>
          <w:p w:rsidR="0026062B" w:rsidRPr="0044574A" w:rsidRDefault="0026062B" w:rsidP="00D5266D">
            <w:pPr>
              <w:jc w:val="both"/>
              <w:rPr>
                <w:sz w:val="22"/>
                <w:szCs w:val="22"/>
              </w:rPr>
            </w:pPr>
            <w:r w:rsidRPr="0044574A">
              <w:rPr>
                <w:rStyle w:val="afe"/>
                <w:b w:val="0"/>
                <w:sz w:val="22"/>
                <w:szCs w:val="22"/>
              </w:rPr>
              <w:t>4)</w:t>
            </w:r>
            <w:r w:rsidRPr="0044574A">
              <w:t xml:space="preserve"> </w:t>
            </w:r>
            <w:r w:rsidR="00B23B8C" w:rsidRPr="0044574A">
              <w:t xml:space="preserve"> </w:t>
            </w:r>
            <w:r w:rsidR="00804AC7" w:rsidRPr="0044574A">
              <w:rPr>
                <w:rStyle w:val="afe"/>
                <w:b w:val="0"/>
                <w:sz w:val="22"/>
                <w:szCs w:val="22"/>
              </w:rPr>
              <w:t>рентгенотелевизионные, радиоскопические установки, стационарные, переносные и ручные металлодетекторы, газоаналитическая и химическая аппаратура, а также другие устройства, обеспечивающие обнаружение оружия, взрывчатых веществ или других устройств, предметов и веществ, в отношении которых установлены запрет или ограничение на перемещение в зону транспортной безопасности или ее часть.</w:t>
            </w:r>
          </w:p>
          <w:p w:rsidR="0026062B" w:rsidRPr="0044574A" w:rsidRDefault="0026062B" w:rsidP="00D5266D">
            <w:pPr>
              <w:pStyle w:val="af3"/>
              <w:ind w:left="-57" w:right="-57"/>
              <w:jc w:val="both"/>
              <w:rPr>
                <w:sz w:val="22"/>
                <w:szCs w:val="22"/>
              </w:rPr>
            </w:pPr>
          </w:p>
          <w:p w:rsidR="0026062B" w:rsidRPr="0044574A" w:rsidRDefault="0026062B" w:rsidP="00D5266D">
            <w:pPr>
              <w:pStyle w:val="af3"/>
              <w:ind w:left="-57" w:right="-57"/>
              <w:jc w:val="both"/>
              <w:rPr>
                <w:i/>
                <w:sz w:val="22"/>
                <w:szCs w:val="22"/>
              </w:rPr>
            </w:pPr>
          </w:p>
          <w:p w:rsidR="0026062B" w:rsidRPr="0044574A" w:rsidRDefault="0026062B" w:rsidP="00D5266D">
            <w:pPr>
              <w:pStyle w:val="af3"/>
              <w:ind w:left="-57" w:right="-57"/>
              <w:jc w:val="both"/>
              <w:rPr>
                <w:i/>
                <w:sz w:val="22"/>
                <w:szCs w:val="22"/>
              </w:rPr>
            </w:pPr>
            <w:r w:rsidRPr="0044574A">
              <w:rPr>
                <w:i/>
                <w:sz w:val="22"/>
                <w:szCs w:val="22"/>
              </w:rPr>
              <w:t xml:space="preserve">Обоснование выбора: </w:t>
            </w:r>
          </w:p>
          <w:p w:rsidR="0026062B" w:rsidRPr="0044574A" w:rsidRDefault="0044574A" w:rsidP="00D5266D">
            <w:pPr>
              <w:pStyle w:val="af3"/>
              <w:ind w:left="-57" w:right="-57"/>
              <w:jc w:val="both"/>
              <w:rPr>
                <w:sz w:val="22"/>
                <w:szCs w:val="22"/>
              </w:rPr>
            </w:pPr>
            <w:r w:rsidRPr="0044574A">
              <w:rPr>
                <w:sz w:val="22"/>
                <w:szCs w:val="22"/>
              </w:rPr>
              <w:t>Согласно Ст.12.2 ч.7 Федерального закона от 09.02.2007 г. № 16-ФЗ «О транспортной безопасности».</w:t>
            </w:r>
          </w:p>
        </w:tc>
      </w:tr>
      <w:tr w:rsidR="008E68CB" w:rsidTr="00B11D6F">
        <w:trPr>
          <w:trHeight w:val="57"/>
        </w:trPr>
        <w:tc>
          <w:tcPr>
            <w:tcW w:w="0" w:type="auto"/>
          </w:tcPr>
          <w:p w:rsidR="00710246" w:rsidRDefault="00710246" w:rsidP="00710246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13.</w:t>
            </w:r>
          </w:p>
          <w:p w:rsidR="00710246" w:rsidRDefault="00710246" w:rsidP="00710246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10246" w:rsidRDefault="00710246" w:rsidP="00710246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мин</w:t>
            </w:r>
          </w:p>
          <w:p w:rsidR="00710246" w:rsidRDefault="00710246" w:rsidP="00710246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10246" w:rsidRDefault="00710246" w:rsidP="00710246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</w:t>
            </w:r>
          </w:p>
        </w:tc>
        <w:tc>
          <w:tcPr>
            <w:tcW w:w="0" w:type="auto"/>
          </w:tcPr>
          <w:p w:rsidR="00710246" w:rsidRPr="00D3174B" w:rsidRDefault="00710246" w:rsidP="00710246">
            <w:pPr>
              <w:rPr>
                <w:sz w:val="20"/>
                <w:szCs w:val="20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lastRenderedPageBreak/>
              <w:t xml:space="preserve">ОПК-6 Способен организовывать проведение </w:t>
            </w:r>
            <w:r w:rsidRPr="00D3174B">
              <w:rPr>
                <w:sz w:val="20"/>
                <w:szCs w:val="20"/>
                <w:lang w:eastAsia="en-US"/>
              </w:rPr>
              <w:lastRenderedPageBreak/>
              <w:t>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0" w:type="auto"/>
          </w:tcPr>
          <w:p w:rsidR="00710246" w:rsidRPr="00D3174B" w:rsidRDefault="00710246" w:rsidP="00710246">
            <w:pPr>
              <w:rPr>
                <w:sz w:val="20"/>
                <w:szCs w:val="20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lastRenderedPageBreak/>
              <w:t xml:space="preserve">ОПК-6.2 </w:t>
            </w:r>
            <w:r w:rsidRPr="00D3174B">
              <w:rPr>
                <w:sz w:val="20"/>
                <w:szCs w:val="20"/>
                <w:highlight w:val="cyan"/>
                <w:lang w:eastAsia="en-US"/>
              </w:rPr>
              <w:t xml:space="preserve">Разрабатывает мероприятия по повышению </w:t>
            </w:r>
            <w:r w:rsidRPr="00D3174B">
              <w:rPr>
                <w:sz w:val="20"/>
                <w:szCs w:val="20"/>
                <w:highlight w:val="cyan"/>
                <w:lang w:eastAsia="en-US"/>
              </w:rPr>
              <w:lastRenderedPageBreak/>
              <w:t>уровня транспортной безопасности</w:t>
            </w:r>
            <w:r w:rsidRPr="00D3174B">
              <w:rPr>
                <w:sz w:val="20"/>
                <w:szCs w:val="20"/>
                <w:lang w:eastAsia="en-US"/>
              </w:rPr>
              <w:t xml:space="preserve"> и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0" w:type="auto"/>
          </w:tcPr>
          <w:p w:rsidR="00710246" w:rsidRPr="00D3174B" w:rsidRDefault="00710246" w:rsidP="00710246">
            <w:pPr>
              <w:rPr>
                <w:sz w:val="20"/>
                <w:szCs w:val="20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lastRenderedPageBreak/>
              <w:t>Б1.О Транспортная безопасность</w:t>
            </w:r>
          </w:p>
        </w:tc>
        <w:tc>
          <w:tcPr>
            <w:tcW w:w="0" w:type="auto"/>
          </w:tcPr>
          <w:p w:rsidR="00710246" w:rsidRDefault="00710246" w:rsidP="00710246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Обучающийся знает:</w:t>
            </w:r>
          </w:p>
          <w:p w:rsidR="00710246" w:rsidRDefault="00710246" w:rsidP="00710246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66246A">
              <w:t xml:space="preserve"> </w:t>
            </w:r>
            <w:r w:rsidR="0066246A" w:rsidRPr="0066246A">
              <w:rPr>
                <w:sz w:val="20"/>
                <w:szCs w:val="20"/>
                <w:highlight w:val="cyan"/>
              </w:rPr>
              <w:t xml:space="preserve">Организацию взаимодействия </w:t>
            </w:r>
            <w:r w:rsidR="0066246A" w:rsidRPr="0066246A">
              <w:rPr>
                <w:sz w:val="20"/>
                <w:szCs w:val="20"/>
                <w:highlight w:val="cyan"/>
              </w:rPr>
              <w:lastRenderedPageBreak/>
              <w:t>по обеспечению транспортной безопасности.</w:t>
            </w:r>
          </w:p>
          <w:p w:rsidR="00710246" w:rsidRDefault="00710246" w:rsidP="00710246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умеет:</w:t>
            </w:r>
          </w:p>
          <w:p w:rsidR="00710246" w:rsidRPr="00C21322" w:rsidRDefault="00710246" w:rsidP="00C21322">
            <w:pPr>
              <w:widowControl w:val="0"/>
              <w:ind w:left="-57" w:right="-57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- </w:t>
            </w:r>
            <w:r w:rsidR="00C21322">
              <w:t xml:space="preserve"> </w:t>
            </w:r>
            <w:r w:rsidR="00C21322" w:rsidRPr="00C21322">
              <w:rPr>
                <w:sz w:val="20"/>
                <w:szCs w:val="20"/>
              </w:rPr>
              <w:t xml:space="preserve">Определять потенциальные угрозы и действия, влияющие на защищенность объектов транспортной инфраструктуры и транспортных средств транспорта, и </w:t>
            </w:r>
            <w:r w:rsidR="00C21322" w:rsidRPr="00C21322">
              <w:rPr>
                <w:sz w:val="20"/>
                <w:szCs w:val="20"/>
                <w:highlight w:val="cyan"/>
              </w:rPr>
              <w:t>обеспечивать выполнение мероприятий по транспортной безопасности на этих объектах в зависимости от её различных уровней.</w:t>
            </w:r>
          </w:p>
        </w:tc>
        <w:tc>
          <w:tcPr>
            <w:tcW w:w="0" w:type="auto"/>
          </w:tcPr>
          <w:p w:rsidR="00710246" w:rsidRDefault="00710246" w:rsidP="00710246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Прочитайте текст, выберите правильные варианты ответа. Выбор обоснуйте*.</w:t>
            </w:r>
          </w:p>
          <w:p w:rsidR="00710246" w:rsidRDefault="00710246" w:rsidP="00710246">
            <w:pPr>
              <w:widowControl w:val="0"/>
              <w:rPr>
                <w:i/>
                <w:sz w:val="22"/>
                <w:szCs w:val="22"/>
              </w:rPr>
            </w:pPr>
          </w:p>
          <w:p w:rsidR="00710246" w:rsidRDefault="00AE07A3" w:rsidP="00AE07A3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AE07A3">
              <w:rPr>
                <w:rStyle w:val="afe"/>
                <w:b w:val="0"/>
                <w:sz w:val="22"/>
                <w:szCs w:val="22"/>
              </w:rPr>
              <w:lastRenderedPageBreak/>
              <w:t>Субъекты транспортной инфраструктуры и перевозчики обязаны незамедлительно представлять информацию об угрозах совершения и о совершении актов незаконного вмешательства на объектах транспортной инфраструктуры и транспортных средствах в:</w:t>
            </w:r>
          </w:p>
          <w:p w:rsidR="00AE07A3" w:rsidRPr="00EF3E6F" w:rsidRDefault="00710246" w:rsidP="00EF3E6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EF3E6F">
              <w:rPr>
                <w:rStyle w:val="afe"/>
                <w:b w:val="0"/>
                <w:sz w:val="22"/>
                <w:szCs w:val="22"/>
              </w:rPr>
              <w:t xml:space="preserve">1) </w:t>
            </w:r>
            <w:r w:rsidR="00AE07A3" w:rsidRPr="00EF3E6F">
              <w:rPr>
                <w:sz w:val="22"/>
                <w:szCs w:val="22"/>
              </w:rPr>
              <w:t>Компетентные органы в области обеспечения транспортной безопасности;</w:t>
            </w:r>
          </w:p>
          <w:p w:rsidR="00AE07A3" w:rsidRPr="00EF3E6F" w:rsidRDefault="00710246" w:rsidP="00EF3E6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EF3E6F">
              <w:rPr>
                <w:rStyle w:val="afe"/>
                <w:b w:val="0"/>
                <w:sz w:val="22"/>
                <w:szCs w:val="22"/>
              </w:rPr>
              <w:t>2)</w:t>
            </w:r>
            <w:r w:rsidR="00AE07A3" w:rsidRPr="00EF3E6F">
              <w:rPr>
                <w:sz w:val="22"/>
                <w:szCs w:val="22"/>
              </w:rPr>
              <w:t xml:space="preserve"> </w:t>
            </w:r>
            <w:r w:rsidR="00380498" w:rsidRPr="00EF3E6F">
              <w:rPr>
                <w:rStyle w:val="afe"/>
                <w:b w:val="0"/>
                <w:sz w:val="22"/>
                <w:szCs w:val="22"/>
              </w:rPr>
              <w:t>территориальные органы МЧС России;</w:t>
            </w:r>
          </w:p>
          <w:p w:rsidR="00AE07A3" w:rsidRPr="00EF3E6F" w:rsidRDefault="00710246" w:rsidP="00EF3E6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EF3E6F">
              <w:rPr>
                <w:rStyle w:val="afe"/>
                <w:b w:val="0"/>
                <w:sz w:val="22"/>
                <w:szCs w:val="22"/>
              </w:rPr>
              <w:t xml:space="preserve">3) </w:t>
            </w:r>
            <w:r w:rsidR="00AE07A3" w:rsidRPr="00EF3E6F">
              <w:rPr>
                <w:sz w:val="22"/>
                <w:szCs w:val="22"/>
              </w:rPr>
              <w:t>Органы Ф</w:t>
            </w:r>
            <w:r w:rsidR="00A20D2E" w:rsidRPr="00EF3E6F">
              <w:rPr>
                <w:sz w:val="22"/>
                <w:szCs w:val="22"/>
              </w:rPr>
              <w:t>СБ, МВД</w:t>
            </w:r>
            <w:r w:rsidR="00AE07A3" w:rsidRPr="00EF3E6F">
              <w:rPr>
                <w:sz w:val="22"/>
                <w:szCs w:val="22"/>
              </w:rPr>
              <w:t xml:space="preserve"> или их уполномоченные структурные подразделения;</w:t>
            </w:r>
          </w:p>
          <w:p w:rsidR="00710246" w:rsidRPr="00EF3E6F" w:rsidRDefault="00710246" w:rsidP="00EF3E6F">
            <w:pPr>
              <w:shd w:val="clear" w:color="auto" w:fill="FFFFFF"/>
              <w:jc w:val="both"/>
              <w:rPr>
                <w:rStyle w:val="afe"/>
                <w:b w:val="0"/>
                <w:sz w:val="22"/>
                <w:szCs w:val="22"/>
              </w:rPr>
            </w:pPr>
            <w:r w:rsidRPr="00EF3E6F">
              <w:rPr>
                <w:rStyle w:val="afe"/>
                <w:b w:val="0"/>
                <w:sz w:val="22"/>
                <w:szCs w:val="22"/>
              </w:rPr>
              <w:t>4)</w:t>
            </w:r>
            <w:r w:rsidR="00A20D2E" w:rsidRPr="00EF3E6F">
              <w:rPr>
                <w:sz w:val="22"/>
                <w:szCs w:val="22"/>
              </w:rPr>
              <w:t xml:space="preserve"> </w:t>
            </w:r>
            <w:r w:rsidR="00380498" w:rsidRPr="00EF3E6F">
              <w:rPr>
                <w:sz w:val="22"/>
                <w:szCs w:val="22"/>
              </w:rPr>
              <w:t xml:space="preserve"> </w:t>
            </w:r>
            <w:r w:rsidR="00380498" w:rsidRPr="00EF3E6F">
              <w:rPr>
                <w:rStyle w:val="afe"/>
                <w:b w:val="0"/>
                <w:sz w:val="22"/>
                <w:szCs w:val="22"/>
              </w:rPr>
              <w:t xml:space="preserve"> территориальные органы Центра медицины катастроф</w:t>
            </w:r>
            <w:r w:rsidR="00380498">
              <w:rPr>
                <w:rStyle w:val="afe"/>
                <w:b w:val="0"/>
                <w:sz w:val="22"/>
                <w:szCs w:val="22"/>
              </w:rPr>
              <w:t>;</w:t>
            </w:r>
          </w:p>
          <w:p w:rsidR="00710246" w:rsidRPr="00EF3E6F" w:rsidRDefault="00710246" w:rsidP="00EF3E6F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  <w:r w:rsidRPr="00EF3E6F">
              <w:rPr>
                <w:rStyle w:val="afe"/>
                <w:b w:val="0"/>
                <w:sz w:val="22"/>
                <w:szCs w:val="22"/>
              </w:rPr>
              <w:t xml:space="preserve">5) </w:t>
            </w:r>
            <w:r w:rsidR="00380498" w:rsidRPr="00EF3E6F">
              <w:rPr>
                <w:sz w:val="22"/>
                <w:szCs w:val="22"/>
              </w:rPr>
              <w:t>Федеральную службу по надзору в сфере транспорта и ее территориальные ор</w:t>
            </w:r>
            <w:r w:rsidR="00380498">
              <w:rPr>
                <w:sz w:val="22"/>
                <w:szCs w:val="22"/>
              </w:rPr>
              <w:t>ганы.</w:t>
            </w:r>
          </w:p>
          <w:p w:rsidR="00710246" w:rsidRDefault="00710246" w:rsidP="00710246">
            <w:pPr>
              <w:pStyle w:val="af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0" w:type="auto"/>
          </w:tcPr>
          <w:p w:rsidR="00C21322" w:rsidRDefault="00EF3E6F" w:rsidP="00D5266D">
            <w:pPr>
              <w:widowControl w:val="0"/>
              <w:shd w:val="clear" w:color="auto" w:fill="FFFFFF"/>
              <w:jc w:val="both"/>
              <w:rPr>
                <w:sz w:val="22"/>
                <w:szCs w:val="22"/>
              </w:rPr>
            </w:pPr>
            <w:r w:rsidRPr="00EF3E6F">
              <w:rPr>
                <w:rStyle w:val="afe"/>
                <w:b w:val="0"/>
                <w:sz w:val="22"/>
                <w:szCs w:val="22"/>
              </w:rPr>
              <w:lastRenderedPageBreak/>
              <w:t xml:space="preserve">1) </w:t>
            </w:r>
            <w:r w:rsidRPr="00EF3E6F">
              <w:rPr>
                <w:sz w:val="22"/>
                <w:szCs w:val="22"/>
              </w:rPr>
              <w:t xml:space="preserve">Компетентные органы в области обеспечения </w:t>
            </w:r>
            <w:r w:rsidRPr="00EF3E6F">
              <w:rPr>
                <w:sz w:val="22"/>
                <w:szCs w:val="22"/>
              </w:rPr>
              <w:lastRenderedPageBreak/>
              <w:t>транспортной безопасности;</w:t>
            </w:r>
          </w:p>
          <w:p w:rsidR="00EF3E6F" w:rsidRPr="00EF3E6F" w:rsidRDefault="00380498" w:rsidP="00D5266D">
            <w:pPr>
              <w:widowControl w:val="0"/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3</w:t>
            </w:r>
            <w:r w:rsidR="00EF3E6F" w:rsidRPr="00EF3E6F">
              <w:rPr>
                <w:rStyle w:val="afe"/>
                <w:b w:val="0"/>
                <w:sz w:val="22"/>
                <w:szCs w:val="22"/>
              </w:rPr>
              <w:t>)</w:t>
            </w:r>
            <w:r w:rsidR="00EF3E6F" w:rsidRPr="00EF3E6F">
              <w:rPr>
                <w:sz w:val="22"/>
                <w:szCs w:val="22"/>
              </w:rPr>
              <w:t xml:space="preserve"> Федеральную службу по надзору в сфере транспорта и ее территориальные органы;</w:t>
            </w:r>
          </w:p>
          <w:p w:rsidR="00EF3E6F" w:rsidRPr="00EF3E6F" w:rsidRDefault="00380498" w:rsidP="00D5266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5</w:t>
            </w:r>
            <w:r w:rsidR="00EF3E6F" w:rsidRPr="00EF3E6F">
              <w:rPr>
                <w:rStyle w:val="afe"/>
                <w:b w:val="0"/>
                <w:sz w:val="22"/>
                <w:szCs w:val="22"/>
              </w:rPr>
              <w:t xml:space="preserve">) </w:t>
            </w:r>
            <w:r w:rsidR="00EF3E6F" w:rsidRPr="00EF3E6F">
              <w:rPr>
                <w:sz w:val="22"/>
                <w:szCs w:val="22"/>
              </w:rPr>
              <w:t>Органы ФСБ, МВД или их уполномоч</w:t>
            </w:r>
            <w:r w:rsidR="00C5259F">
              <w:rPr>
                <w:sz w:val="22"/>
                <w:szCs w:val="22"/>
              </w:rPr>
              <w:t>енные структурные подразделения.</w:t>
            </w:r>
          </w:p>
          <w:p w:rsidR="00C5259F" w:rsidRDefault="00C5259F" w:rsidP="00D5266D">
            <w:pPr>
              <w:pStyle w:val="af3"/>
              <w:ind w:left="-57" w:right="-57"/>
              <w:jc w:val="both"/>
              <w:rPr>
                <w:i/>
                <w:sz w:val="22"/>
                <w:szCs w:val="22"/>
              </w:rPr>
            </w:pPr>
          </w:p>
          <w:p w:rsidR="00C5259F" w:rsidRPr="0044574A" w:rsidRDefault="00C5259F" w:rsidP="00D5266D">
            <w:pPr>
              <w:pStyle w:val="af3"/>
              <w:ind w:left="-57" w:right="-57"/>
              <w:jc w:val="both"/>
              <w:rPr>
                <w:i/>
                <w:sz w:val="22"/>
                <w:szCs w:val="22"/>
              </w:rPr>
            </w:pPr>
            <w:r w:rsidRPr="0044574A">
              <w:rPr>
                <w:i/>
                <w:sz w:val="22"/>
                <w:szCs w:val="22"/>
              </w:rPr>
              <w:t xml:space="preserve">Обоснование выбора: </w:t>
            </w:r>
          </w:p>
          <w:p w:rsidR="00710246" w:rsidRDefault="008A08E0" w:rsidP="00D5266D">
            <w:pPr>
              <w:tabs>
                <w:tab w:val="left" w:pos="149"/>
                <w:tab w:val="left" w:pos="3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соответствии с приложением к </w:t>
            </w:r>
            <w:r w:rsidRPr="008A08E0">
              <w:rPr>
                <w:sz w:val="22"/>
                <w:szCs w:val="22"/>
              </w:rPr>
              <w:t>Приказ</w:t>
            </w:r>
            <w:r>
              <w:rPr>
                <w:sz w:val="22"/>
                <w:szCs w:val="22"/>
              </w:rPr>
              <w:t>у</w:t>
            </w:r>
            <w:r w:rsidRPr="008A08E0">
              <w:rPr>
                <w:sz w:val="22"/>
                <w:szCs w:val="22"/>
              </w:rPr>
              <w:t xml:space="preserve"> Минтранса РФ от 16</w:t>
            </w:r>
            <w:r>
              <w:rPr>
                <w:sz w:val="22"/>
                <w:szCs w:val="22"/>
              </w:rPr>
              <w:t>.02.</w:t>
            </w:r>
            <w:r w:rsidRPr="008A08E0">
              <w:rPr>
                <w:sz w:val="22"/>
                <w:szCs w:val="22"/>
              </w:rPr>
              <w:t xml:space="preserve">2011 г. </w:t>
            </w:r>
            <w:r>
              <w:rPr>
                <w:sz w:val="22"/>
                <w:szCs w:val="22"/>
              </w:rPr>
              <w:t>№</w:t>
            </w:r>
            <w:r w:rsidRPr="008A08E0">
              <w:rPr>
                <w:sz w:val="22"/>
                <w:szCs w:val="22"/>
              </w:rPr>
              <w:t xml:space="preserve">56 </w:t>
            </w:r>
            <w:r>
              <w:rPr>
                <w:sz w:val="22"/>
                <w:szCs w:val="22"/>
              </w:rPr>
              <w:t>«</w:t>
            </w:r>
            <w:r w:rsidRPr="008A08E0">
              <w:rPr>
                <w:sz w:val="22"/>
                <w:szCs w:val="22"/>
              </w:rPr>
              <w:t>О Порядке информирования субъектами транспортной инфраструктуры и перевозчиками об угрозах совершения и о совершении актов незаконного вмешательства на объектах транспортной инфрастр</w:t>
            </w:r>
            <w:r>
              <w:rPr>
                <w:sz w:val="22"/>
                <w:szCs w:val="22"/>
              </w:rPr>
              <w:t>уктуры и транспортных средствах»</w:t>
            </w:r>
          </w:p>
        </w:tc>
      </w:tr>
      <w:tr w:rsidR="008953E0" w:rsidTr="00B11D6F">
        <w:trPr>
          <w:trHeight w:val="57"/>
        </w:trPr>
        <w:tc>
          <w:tcPr>
            <w:tcW w:w="0" w:type="auto"/>
          </w:tcPr>
          <w:p w:rsidR="008953E0" w:rsidRDefault="008953E0" w:rsidP="008953E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14.</w:t>
            </w:r>
          </w:p>
          <w:p w:rsidR="008953E0" w:rsidRDefault="008953E0" w:rsidP="008953E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953E0" w:rsidRDefault="008953E0" w:rsidP="008953E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мин</w:t>
            </w:r>
          </w:p>
          <w:p w:rsidR="008953E0" w:rsidRDefault="008953E0" w:rsidP="008953E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953E0" w:rsidRDefault="008953E0" w:rsidP="008953E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0" w:type="auto"/>
          </w:tcPr>
          <w:p w:rsidR="008953E0" w:rsidRPr="00D3174B" w:rsidRDefault="008953E0" w:rsidP="008953E0">
            <w:pPr>
              <w:rPr>
                <w:sz w:val="20"/>
                <w:szCs w:val="20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t xml:space="preserve">ОПК-6 Способен организовывать проведение мероприятий по обеспечению безопасности движения поездов, </w:t>
            </w:r>
            <w:r w:rsidRPr="00D3174B">
              <w:rPr>
                <w:sz w:val="20"/>
                <w:szCs w:val="20"/>
                <w:lang w:eastAsia="en-US"/>
              </w:rPr>
              <w:lastRenderedPageBreak/>
              <w:t>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0" w:type="auto"/>
          </w:tcPr>
          <w:p w:rsidR="008953E0" w:rsidRPr="00D3174B" w:rsidRDefault="008953E0" w:rsidP="008953E0">
            <w:pPr>
              <w:rPr>
                <w:sz w:val="20"/>
                <w:szCs w:val="20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lastRenderedPageBreak/>
              <w:t xml:space="preserve">ОПК-6.2 </w:t>
            </w:r>
            <w:r w:rsidRPr="00D3174B">
              <w:rPr>
                <w:sz w:val="20"/>
                <w:szCs w:val="20"/>
                <w:highlight w:val="cyan"/>
                <w:lang w:eastAsia="en-US"/>
              </w:rPr>
              <w:t>Разрабатывает мероприятия по повышению уровня транспортной безопасности</w:t>
            </w:r>
            <w:r w:rsidRPr="00D3174B">
              <w:rPr>
                <w:sz w:val="20"/>
                <w:szCs w:val="20"/>
                <w:lang w:eastAsia="en-US"/>
              </w:rPr>
              <w:t xml:space="preserve"> и эффективности использования материально-</w:t>
            </w:r>
            <w:r w:rsidRPr="00D3174B">
              <w:rPr>
                <w:sz w:val="20"/>
                <w:szCs w:val="20"/>
                <w:lang w:eastAsia="en-US"/>
              </w:rPr>
              <w:lastRenderedPageBreak/>
              <w:t>технических, топливно-энергетических, финансовых ресурсов</w:t>
            </w:r>
          </w:p>
        </w:tc>
        <w:tc>
          <w:tcPr>
            <w:tcW w:w="0" w:type="auto"/>
          </w:tcPr>
          <w:p w:rsidR="008953E0" w:rsidRPr="00D3174B" w:rsidRDefault="008953E0" w:rsidP="008953E0">
            <w:pPr>
              <w:rPr>
                <w:sz w:val="20"/>
                <w:szCs w:val="20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lastRenderedPageBreak/>
              <w:t>Б1.О Транспортная безопасность</w:t>
            </w:r>
          </w:p>
        </w:tc>
        <w:tc>
          <w:tcPr>
            <w:tcW w:w="0" w:type="auto"/>
          </w:tcPr>
          <w:p w:rsidR="008953E0" w:rsidRPr="002D08C5" w:rsidRDefault="008953E0" w:rsidP="008953E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D08C5">
              <w:rPr>
                <w:sz w:val="20"/>
                <w:szCs w:val="20"/>
              </w:rPr>
              <w:t>Обучающийся знает:</w:t>
            </w:r>
          </w:p>
          <w:p w:rsidR="008953E0" w:rsidRPr="002D08C5" w:rsidRDefault="008953E0" w:rsidP="008953E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D08C5">
              <w:rPr>
                <w:sz w:val="20"/>
                <w:szCs w:val="20"/>
              </w:rPr>
              <w:t>-</w:t>
            </w:r>
            <w:r w:rsidRPr="002D08C5">
              <w:t xml:space="preserve"> </w:t>
            </w:r>
            <w:r w:rsidR="00D27FFB">
              <w:t xml:space="preserve"> </w:t>
            </w:r>
            <w:r w:rsidR="00D27FFB" w:rsidRPr="00D27FFB">
              <w:rPr>
                <w:sz w:val="20"/>
                <w:szCs w:val="20"/>
                <w:highlight w:val="cyan"/>
              </w:rPr>
              <w:t>Структуру и содержание</w:t>
            </w:r>
            <w:r w:rsidR="00D27FFB" w:rsidRPr="00D27FFB">
              <w:rPr>
                <w:sz w:val="20"/>
                <w:szCs w:val="20"/>
              </w:rPr>
              <w:t xml:space="preserve"> Федерального закона от 09 февраля 2007 года № 16-ФЗ «О транспортной безопасности», </w:t>
            </w:r>
            <w:r w:rsidR="00D27FFB" w:rsidRPr="00D27FFB">
              <w:rPr>
                <w:sz w:val="20"/>
                <w:szCs w:val="20"/>
              </w:rPr>
              <w:lastRenderedPageBreak/>
              <w:t xml:space="preserve">включая  подзаконные акты, изданные в его развитие, и </w:t>
            </w:r>
            <w:r w:rsidR="00D27FFB" w:rsidRPr="00D27FFB">
              <w:rPr>
                <w:sz w:val="20"/>
                <w:szCs w:val="20"/>
                <w:highlight w:val="cyan"/>
              </w:rPr>
              <w:t>другие руководящие документы по обеспечению транспортной безопасности</w:t>
            </w:r>
            <w:r w:rsidR="00D27FFB">
              <w:rPr>
                <w:sz w:val="20"/>
                <w:szCs w:val="20"/>
              </w:rPr>
              <w:t>.</w:t>
            </w:r>
          </w:p>
          <w:p w:rsidR="008953E0" w:rsidRPr="002D08C5" w:rsidRDefault="008953E0" w:rsidP="008953E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D08C5">
              <w:rPr>
                <w:sz w:val="20"/>
                <w:szCs w:val="20"/>
              </w:rPr>
              <w:t>умеет:</w:t>
            </w:r>
          </w:p>
          <w:p w:rsidR="008953E0" w:rsidRPr="002D08C5" w:rsidRDefault="008953E0" w:rsidP="008953E0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2D08C5">
              <w:rPr>
                <w:sz w:val="20"/>
                <w:szCs w:val="20"/>
              </w:rPr>
              <w:t xml:space="preserve">- </w:t>
            </w:r>
            <w:r w:rsidRPr="002D08C5">
              <w:t xml:space="preserve"> </w:t>
            </w:r>
            <w:r w:rsidRPr="002D08C5">
              <w:rPr>
                <w:sz w:val="20"/>
                <w:szCs w:val="20"/>
              </w:rPr>
              <w:t xml:space="preserve">Определять потенциальные угрозы и действия, влияющие на защищенность объектов транспортной инфраструктуры и транспортных средств транспорта, и </w:t>
            </w:r>
            <w:r w:rsidRPr="002D08C5">
              <w:rPr>
                <w:sz w:val="20"/>
                <w:szCs w:val="20"/>
                <w:highlight w:val="cyan"/>
              </w:rPr>
              <w:t>обеспечивать выполнение мероприятий по транспортной безопасности на этих объектах в зависимости от её различных уровней.</w:t>
            </w:r>
          </w:p>
        </w:tc>
        <w:tc>
          <w:tcPr>
            <w:tcW w:w="0" w:type="auto"/>
          </w:tcPr>
          <w:p w:rsidR="008953E0" w:rsidRPr="002D08C5" w:rsidRDefault="008953E0" w:rsidP="00ED6267">
            <w:pPr>
              <w:widowControl w:val="0"/>
              <w:rPr>
                <w:i/>
                <w:sz w:val="22"/>
                <w:szCs w:val="22"/>
              </w:rPr>
            </w:pPr>
            <w:r w:rsidRPr="002D08C5">
              <w:rPr>
                <w:i/>
                <w:sz w:val="22"/>
                <w:szCs w:val="22"/>
              </w:rPr>
              <w:lastRenderedPageBreak/>
              <w:t>Прочитайте текст, выберите правильные варианты ответа. Выбор обоснуйте*.</w:t>
            </w:r>
          </w:p>
          <w:p w:rsidR="008953E0" w:rsidRPr="002D08C5" w:rsidRDefault="008953E0" w:rsidP="00ED6267">
            <w:pPr>
              <w:widowControl w:val="0"/>
              <w:rPr>
                <w:i/>
                <w:sz w:val="22"/>
                <w:szCs w:val="22"/>
              </w:rPr>
            </w:pPr>
          </w:p>
          <w:p w:rsidR="0085623E" w:rsidRPr="002D08C5" w:rsidRDefault="0085623E" w:rsidP="00ED6267">
            <w:pPr>
              <w:widowControl w:val="0"/>
              <w:shd w:val="clear" w:color="auto" w:fill="FFFFFF"/>
              <w:jc w:val="both"/>
            </w:pPr>
            <w:r w:rsidRPr="002D08C5">
              <w:t>Правила проведения досмотра, дополнительного досмотра и повторного досмотра в целях обеспечения транспортной безопасности обязательны:</w:t>
            </w:r>
          </w:p>
          <w:p w:rsidR="0085623E" w:rsidRPr="00E000AE" w:rsidRDefault="008953E0" w:rsidP="00ED6267">
            <w:pPr>
              <w:widowControl w:val="0"/>
              <w:shd w:val="clear" w:color="auto" w:fill="FFFFFF"/>
              <w:suppressAutoHyphens/>
              <w:autoSpaceDN w:val="0"/>
              <w:ind w:left="-43"/>
              <w:jc w:val="both"/>
              <w:textAlignment w:val="baseline"/>
              <w:rPr>
                <w:sz w:val="22"/>
                <w:szCs w:val="22"/>
              </w:rPr>
            </w:pPr>
            <w:r w:rsidRPr="00E000AE">
              <w:rPr>
                <w:rStyle w:val="afe"/>
                <w:b w:val="0"/>
                <w:sz w:val="22"/>
                <w:szCs w:val="22"/>
              </w:rPr>
              <w:t xml:space="preserve">1) </w:t>
            </w:r>
            <w:r w:rsidR="004C728C" w:rsidRPr="00E000AE">
              <w:rPr>
                <w:rStyle w:val="afe"/>
                <w:b w:val="0"/>
                <w:sz w:val="22"/>
                <w:szCs w:val="22"/>
              </w:rPr>
              <w:t>в</w:t>
            </w:r>
            <w:r w:rsidR="004C728C" w:rsidRPr="00E000AE">
              <w:rPr>
                <w:sz w:val="22"/>
                <w:szCs w:val="22"/>
              </w:rPr>
              <w:t xml:space="preserve"> </w:t>
            </w:r>
            <w:r w:rsidR="00CA59C0" w:rsidRPr="00E000AE">
              <w:rPr>
                <w:sz w:val="22"/>
                <w:szCs w:val="22"/>
              </w:rPr>
              <w:t>отношении</w:t>
            </w:r>
            <w:r w:rsidR="008A1430" w:rsidRPr="00E000AE">
              <w:rPr>
                <w:sz w:val="22"/>
                <w:szCs w:val="22"/>
              </w:rPr>
              <w:t xml:space="preserve"> материалов, изделий и </w:t>
            </w:r>
            <w:r w:rsidR="008A1430" w:rsidRPr="00E000AE">
              <w:rPr>
                <w:sz w:val="22"/>
                <w:szCs w:val="22"/>
              </w:rPr>
              <w:lastRenderedPageBreak/>
              <w:t>оборудования - носителей сведений, составляющих государственную тайну</w:t>
            </w:r>
            <w:r w:rsidR="0085623E" w:rsidRPr="00E000AE">
              <w:rPr>
                <w:sz w:val="22"/>
                <w:szCs w:val="22"/>
              </w:rPr>
              <w:t>;</w:t>
            </w:r>
          </w:p>
          <w:p w:rsidR="0085623E" w:rsidRPr="00E000AE" w:rsidRDefault="008953E0" w:rsidP="00ED6267">
            <w:pPr>
              <w:widowControl w:val="0"/>
              <w:shd w:val="clear" w:color="auto" w:fill="FFFFFF"/>
              <w:suppressAutoHyphens/>
              <w:autoSpaceDN w:val="0"/>
              <w:ind w:left="-43"/>
              <w:jc w:val="both"/>
              <w:textAlignment w:val="baseline"/>
              <w:rPr>
                <w:sz w:val="22"/>
                <w:szCs w:val="22"/>
              </w:rPr>
            </w:pPr>
            <w:r w:rsidRPr="00E000AE">
              <w:rPr>
                <w:rStyle w:val="afe"/>
                <w:b w:val="0"/>
                <w:sz w:val="22"/>
                <w:szCs w:val="22"/>
              </w:rPr>
              <w:t>2)</w:t>
            </w:r>
            <w:r w:rsidRPr="00E000AE">
              <w:rPr>
                <w:sz w:val="22"/>
                <w:szCs w:val="22"/>
              </w:rPr>
              <w:t xml:space="preserve"> </w:t>
            </w:r>
            <w:r w:rsidR="009E4743" w:rsidRPr="00E000AE">
              <w:rPr>
                <w:sz w:val="22"/>
                <w:szCs w:val="22"/>
              </w:rPr>
              <w:t xml:space="preserve">для исполнения </w:t>
            </w:r>
            <w:r w:rsidR="008A1430" w:rsidRPr="00E000AE">
              <w:rPr>
                <w:sz w:val="22"/>
                <w:szCs w:val="22"/>
              </w:rPr>
              <w:t>силами обеспечения</w:t>
            </w:r>
            <w:r w:rsidR="0085623E" w:rsidRPr="00E000AE">
              <w:rPr>
                <w:sz w:val="22"/>
                <w:szCs w:val="22"/>
              </w:rPr>
              <w:t xml:space="preserve"> транспортной безопасности на объектах транспортной инфраструктуры и транспортных средствах;</w:t>
            </w:r>
          </w:p>
          <w:p w:rsidR="00252D6D" w:rsidRPr="00E000AE" w:rsidRDefault="008953E0" w:rsidP="00ED6267">
            <w:pPr>
              <w:widowControl w:val="0"/>
              <w:shd w:val="clear" w:color="auto" w:fill="FFFFFF"/>
              <w:suppressAutoHyphens/>
              <w:autoSpaceDN w:val="0"/>
              <w:ind w:left="-43"/>
              <w:jc w:val="both"/>
              <w:textAlignment w:val="baseline"/>
              <w:rPr>
                <w:sz w:val="22"/>
                <w:szCs w:val="22"/>
              </w:rPr>
            </w:pPr>
            <w:r w:rsidRPr="00E000AE">
              <w:rPr>
                <w:rStyle w:val="afe"/>
                <w:b w:val="0"/>
                <w:sz w:val="22"/>
                <w:szCs w:val="22"/>
              </w:rPr>
              <w:t xml:space="preserve">3) </w:t>
            </w:r>
            <w:r w:rsidR="00E000AE" w:rsidRPr="00E000AE">
              <w:rPr>
                <w:sz w:val="22"/>
                <w:szCs w:val="22"/>
              </w:rPr>
              <w:t>в отношении отправлений особой важности, совершенно секретных, секретных и иных служебных отправлений лиц и органов государственной власти, перевозимых сотрудниками органов федеральной фельдъегерской связи, официальной корреспонденции, перевозимой сотрудниками Межправительственной фельдъегерской связи;</w:t>
            </w:r>
          </w:p>
          <w:p w:rsidR="003A2D0C" w:rsidRPr="00E000AE" w:rsidRDefault="008953E0" w:rsidP="00ED6267">
            <w:pPr>
              <w:widowControl w:val="0"/>
              <w:shd w:val="clear" w:color="auto" w:fill="FFFFFF"/>
              <w:jc w:val="both"/>
              <w:rPr>
                <w:sz w:val="22"/>
                <w:szCs w:val="22"/>
              </w:rPr>
            </w:pPr>
            <w:r w:rsidRPr="00E000AE">
              <w:rPr>
                <w:rStyle w:val="afe"/>
                <w:b w:val="0"/>
                <w:sz w:val="22"/>
                <w:szCs w:val="22"/>
              </w:rPr>
              <w:t>4)</w:t>
            </w:r>
            <w:r w:rsidR="00E000AE">
              <w:rPr>
                <w:sz w:val="22"/>
                <w:szCs w:val="22"/>
              </w:rPr>
              <w:t xml:space="preserve"> </w:t>
            </w:r>
            <w:r w:rsidR="00E000AE" w:rsidRPr="00E000AE">
              <w:rPr>
                <w:sz w:val="22"/>
                <w:szCs w:val="22"/>
              </w:rPr>
              <w:t>для исполнения физическими и юридическими лицами, прибывающими либо находящимися на объектах транспортной инфраструктуры и транспортных средствах;</w:t>
            </w:r>
          </w:p>
          <w:p w:rsidR="008953E0" w:rsidRPr="002D08C5" w:rsidRDefault="00E000AE" w:rsidP="00ED6267">
            <w:pPr>
              <w:widowControl w:val="0"/>
              <w:shd w:val="clear" w:color="auto" w:fill="FFFFFF"/>
              <w:jc w:val="both"/>
              <w:rPr>
                <w:i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5) </w:t>
            </w:r>
            <w:r w:rsidR="009E4743" w:rsidRPr="00E000AE">
              <w:rPr>
                <w:rStyle w:val="afe"/>
                <w:b w:val="0"/>
                <w:sz w:val="22"/>
                <w:szCs w:val="22"/>
              </w:rPr>
              <w:t xml:space="preserve">для исполнения </w:t>
            </w:r>
            <w:r w:rsidR="009E4743" w:rsidRPr="00E000AE">
              <w:rPr>
                <w:sz w:val="22"/>
                <w:szCs w:val="22"/>
              </w:rPr>
              <w:t>лицами, подлеж</w:t>
            </w:r>
            <w:r w:rsidR="003A2D0C" w:rsidRPr="00E000AE">
              <w:rPr>
                <w:sz w:val="22"/>
                <w:szCs w:val="22"/>
              </w:rPr>
              <w:t>ащими</w:t>
            </w:r>
            <w:r w:rsidR="009E4743" w:rsidRPr="00E000AE">
              <w:rPr>
                <w:sz w:val="22"/>
                <w:szCs w:val="22"/>
              </w:rPr>
              <w:t xml:space="preserve"> государственной охране, </w:t>
            </w:r>
            <w:r w:rsidR="005A1DEB" w:rsidRPr="00E000AE">
              <w:rPr>
                <w:sz w:val="22"/>
                <w:szCs w:val="22"/>
              </w:rPr>
              <w:t>с находящимися при них вещами</w:t>
            </w:r>
            <w:r w:rsidR="009E4743" w:rsidRPr="00E000AE">
              <w:rPr>
                <w:sz w:val="22"/>
                <w:szCs w:val="22"/>
              </w:rPr>
              <w:t>, а также используемые такими лицами транспортные средства при их сопровождении сотрудниками органов государственной охраны</w:t>
            </w:r>
            <w:r w:rsidR="003A2D0C" w:rsidRPr="00E000AE">
              <w:rPr>
                <w:rStyle w:val="afe"/>
                <w:b w:val="0"/>
                <w:sz w:val="22"/>
                <w:szCs w:val="22"/>
              </w:rPr>
              <w:t>.</w:t>
            </w:r>
            <w:r w:rsidR="003A2D0C" w:rsidRPr="002D08C5">
              <w:rPr>
                <w:i/>
              </w:rPr>
              <w:t xml:space="preserve"> </w:t>
            </w:r>
          </w:p>
        </w:tc>
        <w:tc>
          <w:tcPr>
            <w:tcW w:w="0" w:type="auto"/>
          </w:tcPr>
          <w:p w:rsidR="00ED6267" w:rsidRPr="00ED6267" w:rsidRDefault="00ED6267" w:rsidP="00D5266D">
            <w:pPr>
              <w:widowControl w:val="0"/>
              <w:shd w:val="clear" w:color="auto" w:fill="FFFFFF"/>
              <w:jc w:val="both"/>
              <w:rPr>
                <w:rStyle w:val="afe"/>
                <w:b w:val="0"/>
                <w:sz w:val="22"/>
                <w:szCs w:val="22"/>
              </w:rPr>
            </w:pPr>
            <w:r w:rsidRPr="00ED6267">
              <w:rPr>
                <w:rStyle w:val="afe"/>
                <w:b w:val="0"/>
                <w:sz w:val="22"/>
                <w:szCs w:val="22"/>
              </w:rPr>
              <w:lastRenderedPageBreak/>
              <w:t>1) в отношении материалов, изделий и оборудования - носителей сведений, составляющих государственную тайну;</w:t>
            </w:r>
          </w:p>
          <w:p w:rsidR="00ED6267" w:rsidRPr="00ED6267" w:rsidRDefault="00ED6267" w:rsidP="00D5266D">
            <w:pPr>
              <w:widowControl w:val="0"/>
              <w:shd w:val="clear" w:color="auto" w:fill="FFFFFF"/>
              <w:jc w:val="both"/>
              <w:rPr>
                <w:rStyle w:val="afe"/>
                <w:b w:val="0"/>
                <w:sz w:val="22"/>
                <w:szCs w:val="22"/>
              </w:rPr>
            </w:pPr>
            <w:r w:rsidRPr="00ED6267">
              <w:rPr>
                <w:rStyle w:val="afe"/>
                <w:b w:val="0"/>
                <w:sz w:val="22"/>
                <w:szCs w:val="22"/>
              </w:rPr>
              <w:t xml:space="preserve">2) для исполнения силами обеспечения транспортной </w:t>
            </w:r>
            <w:r w:rsidRPr="00ED6267">
              <w:rPr>
                <w:rStyle w:val="afe"/>
                <w:b w:val="0"/>
                <w:sz w:val="22"/>
                <w:szCs w:val="22"/>
              </w:rPr>
              <w:lastRenderedPageBreak/>
              <w:t>безопасности на объектах транспортной инфраструктуры и транспортных средствах;</w:t>
            </w:r>
          </w:p>
          <w:p w:rsidR="008953E0" w:rsidRPr="002D08C5" w:rsidRDefault="00ED6267" w:rsidP="00D5266D">
            <w:pPr>
              <w:pStyle w:val="af3"/>
              <w:widowControl w:val="0"/>
              <w:ind w:left="-57" w:right="-57"/>
              <w:jc w:val="both"/>
              <w:rPr>
                <w:i/>
                <w:sz w:val="22"/>
                <w:szCs w:val="22"/>
              </w:rPr>
            </w:pPr>
            <w:r w:rsidRPr="00ED6267">
              <w:rPr>
                <w:rStyle w:val="afe"/>
                <w:b w:val="0"/>
                <w:sz w:val="22"/>
                <w:szCs w:val="22"/>
              </w:rPr>
              <w:t>4) для исполнения физическими и юридическими лицами, прибывающими либо находящимися на объектах транспортной инфраструктуры и транспортных средствах;</w:t>
            </w:r>
          </w:p>
          <w:p w:rsidR="00ED6267" w:rsidRDefault="00ED6267" w:rsidP="00D5266D">
            <w:pPr>
              <w:pStyle w:val="af3"/>
              <w:widowControl w:val="0"/>
              <w:ind w:left="-57" w:right="-57"/>
              <w:jc w:val="both"/>
              <w:rPr>
                <w:i/>
                <w:sz w:val="22"/>
                <w:szCs w:val="22"/>
              </w:rPr>
            </w:pPr>
          </w:p>
          <w:p w:rsidR="008953E0" w:rsidRPr="002D08C5" w:rsidRDefault="008953E0" w:rsidP="00D5266D">
            <w:pPr>
              <w:pStyle w:val="af3"/>
              <w:widowControl w:val="0"/>
              <w:ind w:left="-57" w:right="-57"/>
              <w:jc w:val="both"/>
              <w:rPr>
                <w:i/>
                <w:sz w:val="22"/>
                <w:szCs w:val="22"/>
              </w:rPr>
            </w:pPr>
            <w:r w:rsidRPr="002D08C5">
              <w:rPr>
                <w:i/>
                <w:sz w:val="22"/>
                <w:szCs w:val="22"/>
              </w:rPr>
              <w:t xml:space="preserve">Обоснование выбора: </w:t>
            </w:r>
          </w:p>
          <w:p w:rsidR="008953E0" w:rsidRPr="002D08C5" w:rsidRDefault="008953E0" w:rsidP="00D5266D">
            <w:pPr>
              <w:widowControl w:val="0"/>
              <w:tabs>
                <w:tab w:val="left" w:pos="149"/>
                <w:tab w:val="left" w:pos="380"/>
              </w:tabs>
              <w:jc w:val="both"/>
              <w:rPr>
                <w:sz w:val="22"/>
                <w:szCs w:val="22"/>
              </w:rPr>
            </w:pPr>
            <w:r w:rsidRPr="002D08C5">
              <w:rPr>
                <w:sz w:val="22"/>
                <w:szCs w:val="22"/>
              </w:rPr>
              <w:t xml:space="preserve">В соответствии с </w:t>
            </w:r>
            <w:r w:rsidR="0064460B">
              <w:rPr>
                <w:sz w:val="22"/>
                <w:szCs w:val="22"/>
              </w:rPr>
              <w:t xml:space="preserve">Разделом </w:t>
            </w:r>
            <w:r w:rsidR="0064460B">
              <w:rPr>
                <w:sz w:val="22"/>
                <w:szCs w:val="22"/>
                <w:lang w:val="en-US"/>
              </w:rPr>
              <w:t>I</w:t>
            </w:r>
            <w:r w:rsidR="0064460B" w:rsidRPr="0064460B">
              <w:rPr>
                <w:sz w:val="22"/>
                <w:szCs w:val="22"/>
              </w:rPr>
              <w:t xml:space="preserve"> Приказа Министерства транспорта Российской Федерации от 04</w:t>
            </w:r>
            <w:r w:rsidR="0064460B">
              <w:rPr>
                <w:sz w:val="22"/>
                <w:szCs w:val="22"/>
              </w:rPr>
              <w:t>.02.2025 г. №34 «</w:t>
            </w:r>
            <w:r w:rsidR="0064460B" w:rsidRPr="0064460B">
              <w:rPr>
                <w:sz w:val="22"/>
                <w:szCs w:val="22"/>
              </w:rPr>
              <w:t>Об установлении Правил проведения досмотра, дополнительного досмотра, повторного досмотра, наблюдения и (или) собеседования в целях обеспе</w:t>
            </w:r>
            <w:r w:rsidR="0064460B">
              <w:rPr>
                <w:sz w:val="22"/>
                <w:szCs w:val="22"/>
              </w:rPr>
              <w:t>чения транспортной безопасности»</w:t>
            </w:r>
          </w:p>
        </w:tc>
      </w:tr>
      <w:tr w:rsidR="008953E0" w:rsidTr="00B11D6F">
        <w:trPr>
          <w:trHeight w:val="57"/>
        </w:trPr>
        <w:tc>
          <w:tcPr>
            <w:tcW w:w="0" w:type="auto"/>
          </w:tcPr>
          <w:p w:rsidR="008953E0" w:rsidRDefault="008953E0" w:rsidP="008953E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15.</w:t>
            </w:r>
          </w:p>
          <w:p w:rsidR="008953E0" w:rsidRDefault="008953E0" w:rsidP="008953E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953E0" w:rsidRDefault="008953E0" w:rsidP="008953E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мин</w:t>
            </w:r>
          </w:p>
          <w:p w:rsidR="008953E0" w:rsidRDefault="008953E0" w:rsidP="008953E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953E0" w:rsidRDefault="008953E0" w:rsidP="008953E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0" w:type="auto"/>
          </w:tcPr>
          <w:p w:rsidR="008953E0" w:rsidRPr="00D3174B" w:rsidRDefault="008953E0" w:rsidP="008953E0">
            <w:pPr>
              <w:rPr>
                <w:sz w:val="20"/>
                <w:szCs w:val="20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t xml:space="preserve">ОПК-6 Способен организовывать проведение мероприятий по обеспечению безопасности движения поездов, повышению </w:t>
            </w:r>
            <w:r w:rsidRPr="00D3174B">
              <w:rPr>
                <w:sz w:val="20"/>
                <w:szCs w:val="20"/>
                <w:lang w:eastAsia="en-US"/>
              </w:rPr>
              <w:lastRenderedPageBreak/>
              <w:t>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0" w:type="auto"/>
          </w:tcPr>
          <w:p w:rsidR="008953E0" w:rsidRPr="00D3174B" w:rsidRDefault="008953E0" w:rsidP="008953E0">
            <w:pPr>
              <w:rPr>
                <w:sz w:val="20"/>
                <w:szCs w:val="20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lastRenderedPageBreak/>
              <w:t xml:space="preserve">ОПК-6.2 </w:t>
            </w:r>
            <w:r w:rsidRPr="00D3174B">
              <w:rPr>
                <w:sz w:val="20"/>
                <w:szCs w:val="20"/>
                <w:highlight w:val="cyan"/>
                <w:lang w:eastAsia="en-US"/>
              </w:rPr>
              <w:t>Разрабатывает мероприятия по повышению уровня транспортной безопасности</w:t>
            </w:r>
            <w:r w:rsidRPr="00D3174B">
              <w:rPr>
                <w:sz w:val="20"/>
                <w:szCs w:val="20"/>
                <w:lang w:eastAsia="en-US"/>
              </w:rPr>
              <w:t xml:space="preserve"> и эффективности использования материально-технических, </w:t>
            </w:r>
            <w:r w:rsidRPr="00D3174B">
              <w:rPr>
                <w:sz w:val="20"/>
                <w:szCs w:val="20"/>
                <w:lang w:eastAsia="en-US"/>
              </w:rPr>
              <w:lastRenderedPageBreak/>
              <w:t>топливно-энергетических, финансовых ресурсов</w:t>
            </w:r>
          </w:p>
        </w:tc>
        <w:tc>
          <w:tcPr>
            <w:tcW w:w="0" w:type="auto"/>
          </w:tcPr>
          <w:p w:rsidR="008953E0" w:rsidRPr="00D3174B" w:rsidRDefault="008953E0" w:rsidP="008953E0">
            <w:pPr>
              <w:rPr>
                <w:sz w:val="20"/>
                <w:szCs w:val="20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lastRenderedPageBreak/>
              <w:t>Б1.О Транспортная безопасность</w:t>
            </w:r>
          </w:p>
        </w:tc>
        <w:tc>
          <w:tcPr>
            <w:tcW w:w="0" w:type="auto"/>
          </w:tcPr>
          <w:p w:rsidR="008953E0" w:rsidRPr="00ED5C59" w:rsidRDefault="008953E0" w:rsidP="008953E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D5C59">
              <w:rPr>
                <w:sz w:val="20"/>
                <w:szCs w:val="20"/>
              </w:rPr>
              <w:t>Обучающийся знает:</w:t>
            </w:r>
          </w:p>
          <w:p w:rsidR="008953E0" w:rsidRPr="00ED5C59" w:rsidRDefault="008953E0" w:rsidP="008953E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D5C59">
              <w:rPr>
                <w:sz w:val="20"/>
                <w:szCs w:val="20"/>
              </w:rPr>
              <w:t>-</w:t>
            </w:r>
            <w:r w:rsidRPr="00ED5C59">
              <w:t xml:space="preserve"> </w:t>
            </w:r>
            <w:r w:rsidR="004A5A40">
              <w:t xml:space="preserve"> </w:t>
            </w:r>
            <w:r w:rsidR="004A5A40" w:rsidRPr="004A5A40">
              <w:rPr>
                <w:sz w:val="20"/>
                <w:szCs w:val="20"/>
                <w:highlight w:val="cyan"/>
              </w:rPr>
              <w:t>Правовые и организационные основы системы обеспечения транспортной безопасности в Российской Федерации.</w:t>
            </w:r>
            <w:r w:rsidR="004A5A40" w:rsidRPr="004A5A40">
              <w:rPr>
                <w:sz w:val="20"/>
                <w:szCs w:val="20"/>
              </w:rPr>
              <w:t xml:space="preserve"> </w:t>
            </w:r>
            <w:r w:rsidRPr="00ED5C59">
              <w:rPr>
                <w:sz w:val="20"/>
                <w:szCs w:val="20"/>
              </w:rPr>
              <w:t>умеет:</w:t>
            </w:r>
          </w:p>
          <w:p w:rsidR="008953E0" w:rsidRPr="00ED5C59" w:rsidRDefault="008953E0" w:rsidP="008953E0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ED5C59">
              <w:rPr>
                <w:sz w:val="20"/>
                <w:szCs w:val="20"/>
              </w:rPr>
              <w:lastRenderedPageBreak/>
              <w:t xml:space="preserve">- </w:t>
            </w:r>
            <w:r w:rsidRPr="00ED5C59">
              <w:t xml:space="preserve"> </w:t>
            </w:r>
            <w:r w:rsidR="004A5A40">
              <w:t xml:space="preserve"> </w:t>
            </w:r>
            <w:r w:rsidR="004A5A40" w:rsidRPr="004A5A40">
              <w:rPr>
                <w:sz w:val="20"/>
                <w:szCs w:val="20"/>
                <w:highlight w:val="cyan"/>
              </w:rPr>
              <w:t>Соблюдать требования обращения с информацией ограниченного доступа, относящейся к вопросам обеспечения транспортной безопасности.</w:t>
            </w:r>
          </w:p>
        </w:tc>
        <w:tc>
          <w:tcPr>
            <w:tcW w:w="0" w:type="auto"/>
          </w:tcPr>
          <w:p w:rsidR="008953E0" w:rsidRPr="00ED5C59" w:rsidRDefault="008953E0" w:rsidP="008953E0">
            <w:pPr>
              <w:widowControl w:val="0"/>
              <w:rPr>
                <w:i/>
                <w:sz w:val="22"/>
                <w:szCs w:val="22"/>
              </w:rPr>
            </w:pPr>
            <w:r w:rsidRPr="00ED5C59">
              <w:rPr>
                <w:i/>
                <w:sz w:val="22"/>
                <w:szCs w:val="22"/>
              </w:rPr>
              <w:lastRenderedPageBreak/>
              <w:t>Прочитайте текст, выберите правильные варианты ответа. Выбор обоснуйте*.</w:t>
            </w:r>
          </w:p>
          <w:p w:rsidR="008953E0" w:rsidRPr="00ED5C59" w:rsidRDefault="008953E0" w:rsidP="008953E0">
            <w:pPr>
              <w:widowControl w:val="0"/>
              <w:rPr>
                <w:i/>
                <w:sz w:val="22"/>
                <w:szCs w:val="22"/>
              </w:rPr>
            </w:pPr>
          </w:p>
          <w:p w:rsidR="008953E0" w:rsidRPr="00ED5C59" w:rsidRDefault="004A3D02" w:rsidP="008953E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ED5C59">
              <w:rPr>
                <w:rStyle w:val="afe"/>
                <w:b w:val="0"/>
                <w:sz w:val="22"/>
                <w:szCs w:val="22"/>
              </w:rPr>
              <w:t>На носителях со сведениями</w:t>
            </w:r>
            <w:r w:rsidR="0040349D" w:rsidRPr="00ED5C59">
              <w:rPr>
                <w:rStyle w:val="afe"/>
                <w:b w:val="0"/>
                <w:sz w:val="22"/>
                <w:szCs w:val="22"/>
              </w:rPr>
              <w:t>,</w:t>
            </w:r>
            <w:r w:rsidRPr="00ED5C59">
              <w:rPr>
                <w:rStyle w:val="afe"/>
                <w:b w:val="0"/>
                <w:sz w:val="22"/>
                <w:szCs w:val="22"/>
              </w:rPr>
              <w:t xml:space="preserve"> содержащимися в планах обеспечения транспортной безопасности ОТИ или ТС указывается гриф</w:t>
            </w:r>
            <w:r w:rsidR="008953E0" w:rsidRPr="00ED5C59">
              <w:rPr>
                <w:rStyle w:val="afe"/>
                <w:b w:val="0"/>
                <w:sz w:val="22"/>
                <w:szCs w:val="22"/>
              </w:rPr>
              <w:t>:</w:t>
            </w:r>
          </w:p>
          <w:p w:rsidR="00F61030" w:rsidRPr="00ED5C59" w:rsidRDefault="008953E0" w:rsidP="00F6103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ED5C59">
              <w:rPr>
                <w:rStyle w:val="afe"/>
                <w:b w:val="0"/>
                <w:sz w:val="22"/>
                <w:szCs w:val="22"/>
              </w:rPr>
              <w:t xml:space="preserve">1) </w:t>
            </w:r>
            <w:r w:rsidR="00F61030" w:rsidRPr="00ED5C59">
              <w:rPr>
                <w:sz w:val="22"/>
                <w:szCs w:val="22"/>
              </w:rPr>
              <w:t>«Информация ограниченного доступа»;</w:t>
            </w:r>
          </w:p>
          <w:p w:rsidR="00F61030" w:rsidRPr="00ED5C59" w:rsidRDefault="00ED5C59" w:rsidP="00F6103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ED5C59">
              <w:rPr>
                <w:sz w:val="22"/>
                <w:szCs w:val="22"/>
              </w:rPr>
              <w:t xml:space="preserve">2) </w:t>
            </w:r>
            <w:r w:rsidR="00F61030" w:rsidRPr="00ED5C59">
              <w:rPr>
                <w:sz w:val="22"/>
                <w:szCs w:val="22"/>
              </w:rPr>
              <w:t>«</w:t>
            </w:r>
            <w:r w:rsidRPr="00ED5C59">
              <w:rPr>
                <w:sz w:val="22"/>
                <w:szCs w:val="22"/>
              </w:rPr>
              <w:t>Д</w:t>
            </w:r>
            <w:r w:rsidR="00F61030" w:rsidRPr="00ED5C59">
              <w:rPr>
                <w:sz w:val="22"/>
                <w:szCs w:val="22"/>
              </w:rPr>
              <w:t>ля служебного пользования»</w:t>
            </w:r>
            <w:r w:rsidR="0040349D" w:rsidRPr="00ED5C59">
              <w:rPr>
                <w:sz w:val="22"/>
                <w:szCs w:val="22"/>
              </w:rPr>
              <w:t>;</w:t>
            </w:r>
            <w:r w:rsidR="00F61030" w:rsidRPr="00ED5C59">
              <w:rPr>
                <w:sz w:val="22"/>
                <w:szCs w:val="22"/>
              </w:rPr>
              <w:t xml:space="preserve"> </w:t>
            </w:r>
          </w:p>
          <w:p w:rsidR="008953E0" w:rsidRPr="00ED5C59" w:rsidRDefault="00ED5C59" w:rsidP="00F6103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ED5C59">
              <w:rPr>
                <w:sz w:val="22"/>
                <w:szCs w:val="22"/>
              </w:rPr>
              <w:t>3) «С</w:t>
            </w:r>
            <w:r w:rsidR="00F61030" w:rsidRPr="00ED5C59">
              <w:rPr>
                <w:sz w:val="22"/>
                <w:szCs w:val="22"/>
              </w:rPr>
              <w:t>екретн</w:t>
            </w:r>
            <w:r w:rsidRPr="00ED5C59">
              <w:rPr>
                <w:sz w:val="22"/>
                <w:szCs w:val="22"/>
              </w:rPr>
              <w:t>о</w:t>
            </w:r>
            <w:r w:rsidR="008953E0" w:rsidRPr="00ED5C59">
              <w:rPr>
                <w:sz w:val="22"/>
                <w:szCs w:val="22"/>
              </w:rPr>
              <w:t>;</w:t>
            </w:r>
          </w:p>
          <w:p w:rsidR="008953E0" w:rsidRPr="00ED5C59" w:rsidRDefault="00ED5C59" w:rsidP="008953E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ED5C59">
              <w:rPr>
                <w:rStyle w:val="afe"/>
                <w:b w:val="0"/>
                <w:sz w:val="22"/>
                <w:szCs w:val="22"/>
              </w:rPr>
              <w:t>4</w:t>
            </w:r>
            <w:r w:rsidR="008953E0" w:rsidRPr="00ED5C59">
              <w:rPr>
                <w:rStyle w:val="afe"/>
                <w:b w:val="0"/>
                <w:sz w:val="22"/>
                <w:szCs w:val="22"/>
              </w:rPr>
              <w:t>)</w:t>
            </w:r>
            <w:r w:rsidRPr="00ED5C59">
              <w:rPr>
                <w:rStyle w:val="afe"/>
                <w:b w:val="0"/>
                <w:sz w:val="22"/>
                <w:szCs w:val="22"/>
              </w:rPr>
              <w:t xml:space="preserve"> </w:t>
            </w:r>
            <w:r w:rsidRPr="00ED5C59">
              <w:rPr>
                <w:sz w:val="22"/>
                <w:szCs w:val="22"/>
              </w:rPr>
              <w:t>«К</w:t>
            </w:r>
            <w:r w:rsidR="0040349D" w:rsidRPr="00ED5C59">
              <w:rPr>
                <w:sz w:val="22"/>
                <w:szCs w:val="22"/>
              </w:rPr>
              <w:t>оммерческая тайна»;</w:t>
            </w:r>
          </w:p>
          <w:p w:rsidR="00ED5C59" w:rsidRPr="00ED5C59" w:rsidRDefault="00ED5C59" w:rsidP="008953E0">
            <w:pPr>
              <w:shd w:val="clear" w:color="auto" w:fill="FFFFFF"/>
              <w:jc w:val="both"/>
              <w:rPr>
                <w:rStyle w:val="afe"/>
                <w:b w:val="0"/>
                <w:sz w:val="22"/>
                <w:szCs w:val="22"/>
              </w:rPr>
            </w:pPr>
            <w:r w:rsidRPr="00ED5C59">
              <w:rPr>
                <w:rStyle w:val="afe"/>
                <w:b w:val="0"/>
                <w:sz w:val="22"/>
                <w:szCs w:val="22"/>
              </w:rPr>
              <w:lastRenderedPageBreak/>
              <w:t>5</w:t>
            </w:r>
            <w:r w:rsidR="008953E0" w:rsidRPr="00ED5C59">
              <w:rPr>
                <w:rStyle w:val="afe"/>
                <w:b w:val="0"/>
                <w:sz w:val="22"/>
                <w:szCs w:val="22"/>
              </w:rPr>
              <w:t xml:space="preserve">) </w:t>
            </w:r>
            <w:r w:rsidRPr="00ED5C59">
              <w:rPr>
                <w:sz w:val="22"/>
                <w:szCs w:val="22"/>
              </w:rPr>
              <w:t xml:space="preserve"> «Г</w:t>
            </w:r>
            <w:r w:rsidRPr="00ED5C59">
              <w:rPr>
                <w:rStyle w:val="afe"/>
                <w:b w:val="0"/>
                <w:sz w:val="22"/>
                <w:szCs w:val="22"/>
              </w:rPr>
              <w:t>осударственная тайна».</w:t>
            </w:r>
          </w:p>
          <w:p w:rsidR="008953E0" w:rsidRPr="00ED5C59" w:rsidRDefault="00ED5C59" w:rsidP="00ED5C59">
            <w:pPr>
              <w:shd w:val="clear" w:color="auto" w:fill="FFFFFF"/>
              <w:jc w:val="both"/>
              <w:rPr>
                <w:i/>
              </w:rPr>
            </w:pPr>
            <w:r w:rsidRPr="00ED5C59">
              <w:rPr>
                <w:rStyle w:val="afe"/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</w:tcPr>
          <w:p w:rsidR="0052093E" w:rsidRPr="0052093E" w:rsidRDefault="0052093E" w:rsidP="00D5266D">
            <w:pPr>
              <w:shd w:val="clear" w:color="auto" w:fill="FFFFFF"/>
              <w:jc w:val="both"/>
              <w:rPr>
                <w:rStyle w:val="afe"/>
                <w:b w:val="0"/>
                <w:sz w:val="22"/>
                <w:szCs w:val="22"/>
              </w:rPr>
            </w:pPr>
            <w:r w:rsidRPr="0052093E">
              <w:rPr>
                <w:rStyle w:val="afe"/>
                <w:b w:val="0"/>
                <w:sz w:val="22"/>
                <w:szCs w:val="22"/>
              </w:rPr>
              <w:lastRenderedPageBreak/>
              <w:t>1) «Информация ограниченного доступа»;</w:t>
            </w:r>
          </w:p>
          <w:p w:rsidR="008953E0" w:rsidRDefault="0052093E" w:rsidP="00D5266D">
            <w:pPr>
              <w:pStyle w:val="af3"/>
              <w:ind w:left="-57" w:right="-57"/>
              <w:jc w:val="both"/>
              <w:rPr>
                <w:rStyle w:val="afe"/>
                <w:b w:val="0"/>
                <w:sz w:val="22"/>
                <w:szCs w:val="22"/>
              </w:rPr>
            </w:pPr>
            <w:r w:rsidRPr="0052093E">
              <w:rPr>
                <w:rStyle w:val="afe"/>
                <w:b w:val="0"/>
                <w:sz w:val="22"/>
                <w:szCs w:val="22"/>
              </w:rPr>
              <w:t>5)  «Государственная тайна».</w:t>
            </w:r>
          </w:p>
          <w:p w:rsidR="0052093E" w:rsidRPr="00ED5C59" w:rsidRDefault="0052093E" w:rsidP="00D5266D">
            <w:pPr>
              <w:pStyle w:val="af3"/>
              <w:ind w:left="-57" w:right="-57"/>
              <w:jc w:val="both"/>
              <w:rPr>
                <w:i/>
                <w:sz w:val="22"/>
                <w:szCs w:val="22"/>
              </w:rPr>
            </w:pPr>
          </w:p>
          <w:p w:rsidR="008953E0" w:rsidRPr="00ED5C59" w:rsidRDefault="008953E0" w:rsidP="00D5266D">
            <w:pPr>
              <w:pStyle w:val="af3"/>
              <w:ind w:left="-57" w:right="-57"/>
              <w:jc w:val="both"/>
              <w:rPr>
                <w:i/>
                <w:sz w:val="22"/>
                <w:szCs w:val="22"/>
              </w:rPr>
            </w:pPr>
            <w:r w:rsidRPr="00ED5C59">
              <w:rPr>
                <w:i/>
                <w:sz w:val="22"/>
                <w:szCs w:val="22"/>
              </w:rPr>
              <w:t xml:space="preserve">Обоснование выбора: </w:t>
            </w:r>
          </w:p>
          <w:p w:rsidR="008953E0" w:rsidRPr="00ED5C59" w:rsidRDefault="00763F35" w:rsidP="00D5266D">
            <w:pPr>
              <w:tabs>
                <w:tab w:val="left" w:pos="149"/>
                <w:tab w:val="left" w:pos="380"/>
              </w:tabs>
              <w:jc w:val="both"/>
              <w:rPr>
                <w:sz w:val="22"/>
                <w:szCs w:val="22"/>
              </w:rPr>
            </w:pPr>
            <w:r w:rsidRPr="00763F35">
              <w:rPr>
                <w:sz w:val="22"/>
                <w:szCs w:val="22"/>
              </w:rPr>
              <w:t>Согласно Ст.</w:t>
            </w:r>
            <w:r>
              <w:rPr>
                <w:sz w:val="22"/>
                <w:szCs w:val="22"/>
              </w:rPr>
              <w:t>9</w:t>
            </w:r>
            <w:r w:rsidRPr="00763F35">
              <w:rPr>
                <w:sz w:val="22"/>
                <w:szCs w:val="22"/>
              </w:rPr>
              <w:t xml:space="preserve"> ч.</w:t>
            </w:r>
            <w:r>
              <w:rPr>
                <w:sz w:val="22"/>
                <w:szCs w:val="22"/>
              </w:rPr>
              <w:t>3</w:t>
            </w:r>
            <w:r w:rsidRPr="00763F35">
              <w:rPr>
                <w:sz w:val="22"/>
                <w:szCs w:val="22"/>
              </w:rPr>
              <w:t xml:space="preserve"> Федерального закона от 09.02.2007 г. № 16-ФЗ </w:t>
            </w:r>
            <w:r w:rsidRPr="00763F35">
              <w:rPr>
                <w:sz w:val="22"/>
                <w:szCs w:val="22"/>
              </w:rPr>
              <w:lastRenderedPageBreak/>
              <w:t>«О транспортной безопасности».</w:t>
            </w:r>
          </w:p>
        </w:tc>
      </w:tr>
      <w:tr w:rsidR="008953E0" w:rsidTr="00B11D6F">
        <w:trPr>
          <w:trHeight w:val="57"/>
        </w:trPr>
        <w:tc>
          <w:tcPr>
            <w:tcW w:w="0" w:type="auto"/>
          </w:tcPr>
          <w:p w:rsidR="008953E0" w:rsidRDefault="008953E0" w:rsidP="008953E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16.</w:t>
            </w:r>
          </w:p>
          <w:p w:rsidR="008953E0" w:rsidRDefault="008953E0" w:rsidP="008953E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953E0" w:rsidRDefault="008953E0" w:rsidP="008953E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мин</w:t>
            </w:r>
          </w:p>
          <w:p w:rsidR="008953E0" w:rsidRDefault="008953E0" w:rsidP="008953E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953E0" w:rsidRDefault="008953E0" w:rsidP="008953E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0" w:type="auto"/>
          </w:tcPr>
          <w:p w:rsidR="008953E0" w:rsidRPr="00D3174B" w:rsidRDefault="008953E0" w:rsidP="008953E0">
            <w:pPr>
              <w:rPr>
                <w:sz w:val="20"/>
                <w:szCs w:val="20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t xml:space="preserve"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</w:t>
            </w:r>
            <w:r w:rsidRPr="00D3174B">
              <w:rPr>
                <w:sz w:val="20"/>
                <w:szCs w:val="20"/>
                <w:lang w:eastAsia="en-US"/>
              </w:rPr>
              <w:lastRenderedPageBreak/>
              <w:t>и техники безопасности</w:t>
            </w:r>
          </w:p>
        </w:tc>
        <w:tc>
          <w:tcPr>
            <w:tcW w:w="0" w:type="auto"/>
          </w:tcPr>
          <w:p w:rsidR="008953E0" w:rsidRPr="00D3174B" w:rsidRDefault="008953E0" w:rsidP="008953E0">
            <w:pPr>
              <w:rPr>
                <w:sz w:val="20"/>
                <w:szCs w:val="20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lastRenderedPageBreak/>
              <w:t xml:space="preserve">ОПК-6.2 </w:t>
            </w:r>
            <w:r w:rsidRPr="00D3174B">
              <w:rPr>
                <w:sz w:val="20"/>
                <w:szCs w:val="20"/>
                <w:highlight w:val="cyan"/>
                <w:lang w:eastAsia="en-US"/>
              </w:rPr>
              <w:t>Разрабатывает мероприятия по повышению уровня транспортной безопасности</w:t>
            </w:r>
            <w:r w:rsidRPr="00D3174B">
              <w:rPr>
                <w:sz w:val="20"/>
                <w:szCs w:val="20"/>
                <w:lang w:eastAsia="en-US"/>
              </w:rPr>
              <w:t xml:space="preserve"> и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0" w:type="auto"/>
          </w:tcPr>
          <w:p w:rsidR="008953E0" w:rsidRPr="00D3174B" w:rsidRDefault="008953E0" w:rsidP="008953E0">
            <w:pPr>
              <w:rPr>
                <w:sz w:val="20"/>
                <w:szCs w:val="20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t>Б1.О Транспортная безопасность</w:t>
            </w:r>
          </w:p>
        </w:tc>
        <w:tc>
          <w:tcPr>
            <w:tcW w:w="0" w:type="auto"/>
          </w:tcPr>
          <w:p w:rsidR="008953E0" w:rsidRPr="006308EF" w:rsidRDefault="008953E0" w:rsidP="008953E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308EF">
              <w:rPr>
                <w:sz w:val="20"/>
                <w:szCs w:val="20"/>
              </w:rPr>
              <w:t>Обучающийся знает:</w:t>
            </w:r>
          </w:p>
          <w:p w:rsidR="008953E0" w:rsidRPr="006308EF" w:rsidRDefault="008953E0" w:rsidP="008953E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308EF">
              <w:rPr>
                <w:sz w:val="20"/>
                <w:szCs w:val="20"/>
              </w:rPr>
              <w:t>-</w:t>
            </w:r>
            <w:r w:rsidRPr="006308EF">
              <w:t xml:space="preserve"> </w:t>
            </w:r>
            <w:r w:rsidR="00826F52">
              <w:t xml:space="preserve"> </w:t>
            </w:r>
            <w:r w:rsidR="00826F52" w:rsidRPr="00826F52">
              <w:rPr>
                <w:sz w:val="20"/>
                <w:szCs w:val="20"/>
                <w:highlight w:val="cyan"/>
              </w:rPr>
              <w:t>Порядок организации взаимодействия с федеральным органом исполнительной власти в области обеспечения безопасности Российской Федерации и федеральным органом исполнительной власти, осуществляющим функции по выработке государственной политики и нормативно- правовому регулированию в сфере внутренних дел.</w:t>
            </w:r>
            <w:r w:rsidR="00826F52" w:rsidRPr="00826F52">
              <w:rPr>
                <w:sz w:val="20"/>
                <w:szCs w:val="20"/>
              </w:rPr>
              <w:t xml:space="preserve"> </w:t>
            </w:r>
            <w:r w:rsidRPr="006308EF">
              <w:rPr>
                <w:sz w:val="20"/>
                <w:szCs w:val="20"/>
              </w:rPr>
              <w:lastRenderedPageBreak/>
              <w:t>умеет:</w:t>
            </w:r>
          </w:p>
          <w:p w:rsidR="008953E0" w:rsidRPr="006308EF" w:rsidRDefault="008953E0" w:rsidP="008953E0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6308EF">
              <w:rPr>
                <w:sz w:val="20"/>
                <w:szCs w:val="20"/>
              </w:rPr>
              <w:t xml:space="preserve">- </w:t>
            </w:r>
            <w:r w:rsidRPr="006308EF">
              <w:t xml:space="preserve"> </w:t>
            </w:r>
            <w:r w:rsidRPr="006308EF">
              <w:rPr>
                <w:sz w:val="20"/>
                <w:szCs w:val="20"/>
              </w:rPr>
              <w:t xml:space="preserve">Определять потенциальные угрозы и действия, влияющие на защищенность объектов транспортной инфраструктуры и транспортных средств транспорта, и </w:t>
            </w:r>
            <w:r w:rsidRPr="006308EF">
              <w:rPr>
                <w:sz w:val="20"/>
                <w:szCs w:val="20"/>
                <w:highlight w:val="cyan"/>
              </w:rPr>
              <w:t>обеспечивать выполнение мероприятий по транспортной безопасности на этих объектах в зависимости от её различных уровней.</w:t>
            </w:r>
          </w:p>
        </w:tc>
        <w:tc>
          <w:tcPr>
            <w:tcW w:w="0" w:type="auto"/>
          </w:tcPr>
          <w:p w:rsidR="008953E0" w:rsidRPr="006308EF" w:rsidRDefault="008953E0" w:rsidP="008953E0">
            <w:pPr>
              <w:widowControl w:val="0"/>
              <w:rPr>
                <w:i/>
                <w:sz w:val="22"/>
                <w:szCs w:val="22"/>
              </w:rPr>
            </w:pPr>
            <w:r w:rsidRPr="006308EF">
              <w:rPr>
                <w:i/>
                <w:sz w:val="22"/>
                <w:szCs w:val="22"/>
              </w:rPr>
              <w:lastRenderedPageBreak/>
              <w:t>Прочитайте текст, выберите правильные варианты ответа. Выбор обоснуйте*.</w:t>
            </w:r>
          </w:p>
          <w:p w:rsidR="008953E0" w:rsidRPr="006308EF" w:rsidRDefault="008953E0" w:rsidP="008953E0">
            <w:pPr>
              <w:widowControl w:val="0"/>
              <w:rPr>
                <w:i/>
                <w:sz w:val="22"/>
                <w:szCs w:val="22"/>
              </w:rPr>
            </w:pPr>
          </w:p>
          <w:p w:rsidR="008953E0" w:rsidRPr="006308EF" w:rsidRDefault="002C624A" w:rsidP="008953E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6308EF">
              <w:rPr>
                <w:rStyle w:val="afe"/>
                <w:b w:val="0"/>
                <w:sz w:val="22"/>
                <w:szCs w:val="22"/>
              </w:rPr>
              <w:t>Какая информация об АНВ передается компетентным органам</w:t>
            </w:r>
            <w:r w:rsidR="008953E0" w:rsidRPr="006308EF">
              <w:rPr>
                <w:rStyle w:val="afe"/>
                <w:b w:val="0"/>
                <w:sz w:val="22"/>
                <w:szCs w:val="22"/>
              </w:rPr>
              <w:t>:</w:t>
            </w:r>
          </w:p>
          <w:p w:rsidR="002C624A" w:rsidRPr="006308EF" w:rsidRDefault="008953E0" w:rsidP="002C624A">
            <w:pPr>
              <w:widowControl w:val="0"/>
              <w:shd w:val="clear" w:color="auto" w:fill="FFFFFF"/>
              <w:suppressAutoHyphens/>
              <w:jc w:val="both"/>
              <w:rPr>
                <w:sz w:val="22"/>
                <w:szCs w:val="22"/>
              </w:rPr>
            </w:pPr>
            <w:r w:rsidRPr="006308EF">
              <w:rPr>
                <w:rStyle w:val="afe"/>
                <w:b w:val="0"/>
                <w:sz w:val="22"/>
                <w:szCs w:val="22"/>
              </w:rPr>
              <w:t xml:space="preserve">1) </w:t>
            </w:r>
            <w:r w:rsidR="002C624A" w:rsidRPr="006308EF">
              <w:rPr>
                <w:bCs/>
                <w:sz w:val="22"/>
                <w:szCs w:val="22"/>
              </w:rPr>
              <w:t xml:space="preserve"> о прямых угрозах совершения акта незаконного вмешательства на объектах транспортной инфраструктуры;</w:t>
            </w:r>
          </w:p>
          <w:p w:rsidR="002C624A" w:rsidRPr="006308EF" w:rsidRDefault="002C624A" w:rsidP="002C624A">
            <w:pPr>
              <w:widowControl w:val="0"/>
              <w:shd w:val="clear" w:color="auto" w:fill="FFFFFF"/>
              <w:suppressAutoHyphens/>
              <w:jc w:val="both"/>
              <w:rPr>
                <w:sz w:val="22"/>
                <w:szCs w:val="22"/>
              </w:rPr>
            </w:pPr>
            <w:r w:rsidRPr="006308EF">
              <w:rPr>
                <w:bCs/>
                <w:sz w:val="22"/>
                <w:szCs w:val="22"/>
              </w:rPr>
              <w:t xml:space="preserve">2) о совершении </w:t>
            </w:r>
            <w:r w:rsidR="002C5408">
              <w:rPr>
                <w:bCs/>
                <w:sz w:val="22"/>
                <w:szCs w:val="22"/>
              </w:rPr>
              <w:t xml:space="preserve">противоправного действия (бездействия) </w:t>
            </w:r>
            <w:r w:rsidRPr="006308EF">
              <w:rPr>
                <w:bCs/>
                <w:sz w:val="22"/>
                <w:szCs w:val="22"/>
              </w:rPr>
              <w:t>на объектах транспортной инфраструктуры;</w:t>
            </w:r>
          </w:p>
          <w:p w:rsidR="002C624A" w:rsidRPr="006308EF" w:rsidRDefault="002C624A" w:rsidP="002C624A">
            <w:pPr>
              <w:widowControl w:val="0"/>
              <w:shd w:val="clear" w:color="auto" w:fill="FFFFFF"/>
              <w:suppressAutoHyphens/>
              <w:jc w:val="both"/>
              <w:rPr>
                <w:sz w:val="22"/>
                <w:szCs w:val="22"/>
              </w:rPr>
            </w:pPr>
            <w:r w:rsidRPr="006308EF">
              <w:rPr>
                <w:bCs/>
                <w:sz w:val="22"/>
                <w:szCs w:val="22"/>
              </w:rPr>
              <w:t>3) о совершении</w:t>
            </w:r>
            <w:r w:rsidR="002C5408">
              <w:t xml:space="preserve"> </w:t>
            </w:r>
            <w:r w:rsidR="002C5408">
              <w:rPr>
                <w:bCs/>
                <w:sz w:val="22"/>
                <w:szCs w:val="22"/>
              </w:rPr>
              <w:t>террористического акта</w:t>
            </w:r>
            <w:r w:rsidR="002C5408" w:rsidRPr="002C5408">
              <w:rPr>
                <w:bCs/>
                <w:sz w:val="22"/>
                <w:szCs w:val="22"/>
              </w:rPr>
              <w:t xml:space="preserve"> </w:t>
            </w:r>
            <w:r w:rsidRPr="006308EF">
              <w:rPr>
                <w:bCs/>
                <w:sz w:val="22"/>
                <w:szCs w:val="22"/>
              </w:rPr>
              <w:t>на объектах транспортной инфраструктуры;</w:t>
            </w:r>
          </w:p>
          <w:p w:rsidR="006308EF" w:rsidRPr="006308EF" w:rsidRDefault="008953E0" w:rsidP="006308EF">
            <w:pPr>
              <w:widowControl w:val="0"/>
              <w:shd w:val="clear" w:color="auto" w:fill="FFFFFF"/>
              <w:suppressAutoHyphens/>
              <w:jc w:val="both"/>
              <w:rPr>
                <w:sz w:val="22"/>
                <w:szCs w:val="22"/>
              </w:rPr>
            </w:pPr>
            <w:r w:rsidRPr="006308EF">
              <w:rPr>
                <w:rStyle w:val="afe"/>
                <w:b w:val="0"/>
                <w:sz w:val="22"/>
                <w:szCs w:val="22"/>
              </w:rPr>
              <w:t>4)</w:t>
            </w:r>
            <w:r w:rsidRPr="006308EF">
              <w:rPr>
                <w:sz w:val="22"/>
                <w:szCs w:val="22"/>
              </w:rPr>
              <w:t xml:space="preserve">  </w:t>
            </w:r>
            <w:r w:rsidRPr="006308EF">
              <w:rPr>
                <w:rStyle w:val="afe"/>
                <w:b w:val="0"/>
                <w:sz w:val="22"/>
                <w:szCs w:val="22"/>
              </w:rPr>
              <w:t xml:space="preserve"> </w:t>
            </w:r>
            <w:r w:rsidR="006308EF" w:rsidRPr="006308EF">
              <w:rPr>
                <w:bCs/>
                <w:sz w:val="22"/>
                <w:szCs w:val="22"/>
              </w:rPr>
              <w:t xml:space="preserve"> о непосредственных угрозах совершения акта незаконного вмешательства на объектах транспортной инфраструктуры;</w:t>
            </w:r>
          </w:p>
          <w:p w:rsidR="008953E0" w:rsidRPr="006308EF" w:rsidRDefault="008953E0" w:rsidP="008953E0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2"/>
                <w:szCs w:val="22"/>
              </w:rPr>
            </w:pPr>
            <w:r w:rsidRPr="006308EF">
              <w:rPr>
                <w:rStyle w:val="afe"/>
                <w:b w:val="0"/>
                <w:sz w:val="22"/>
                <w:szCs w:val="22"/>
              </w:rPr>
              <w:t xml:space="preserve">5) </w:t>
            </w:r>
            <w:r w:rsidR="006308EF" w:rsidRPr="006308EF">
              <w:rPr>
                <w:sz w:val="22"/>
                <w:szCs w:val="22"/>
              </w:rPr>
              <w:t xml:space="preserve"> о потенциальных угрозах совершения акта незаконного вмешательства на объек</w:t>
            </w:r>
            <w:r w:rsidR="006308EF">
              <w:rPr>
                <w:sz w:val="22"/>
                <w:szCs w:val="22"/>
              </w:rPr>
              <w:t>тах транспортной инфраструктуры</w:t>
            </w:r>
            <w:r w:rsidRPr="006308EF">
              <w:rPr>
                <w:sz w:val="22"/>
                <w:szCs w:val="22"/>
              </w:rPr>
              <w:t>.</w:t>
            </w:r>
          </w:p>
          <w:p w:rsidR="008953E0" w:rsidRPr="006308EF" w:rsidRDefault="008953E0" w:rsidP="008953E0">
            <w:pPr>
              <w:pStyle w:val="af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0" w:type="auto"/>
          </w:tcPr>
          <w:p w:rsidR="00885D76" w:rsidRPr="00885D76" w:rsidRDefault="00885D76" w:rsidP="00D5266D">
            <w:pPr>
              <w:shd w:val="clear" w:color="auto" w:fill="FFFFFF"/>
              <w:jc w:val="both"/>
              <w:rPr>
                <w:rStyle w:val="afe"/>
                <w:b w:val="0"/>
                <w:sz w:val="22"/>
                <w:szCs w:val="22"/>
              </w:rPr>
            </w:pPr>
            <w:r w:rsidRPr="00885D76">
              <w:rPr>
                <w:rStyle w:val="afe"/>
                <w:b w:val="0"/>
                <w:sz w:val="22"/>
                <w:szCs w:val="22"/>
              </w:rPr>
              <w:t>1)  о прямых угрозах совершения акта незаконного вмешательства на объектах транспортной инфраструктуры;</w:t>
            </w:r>
          </w:p>
          <w:p w:rsidR="00D61B2D" w:rsidRDefault="00885D76" w:rsidP="00D5266D">
            <w:pPr>
              <w:pStyle w:val="af3"/>
              <w:ind w:left="-57" w:right="-57"/>
              <w:jc w:val="both"/>
              <w:rPr>
                <w:rStyle w:val="afe"/>
                <w:b w:val="0"/>
                <w:sz w:val="22"/>
                <w:szCs w:val="22"/>
              </w:rPr>
            </w:pPr>
            <w:r w:rsidRPr="00885D76">
              <w:rPr>
                <w:rStyle w:val="afe"/>
                <w:b w:val="0"/>
                <w:sz w:val="22"/>
                <w:szCs w:val="22"/>
              </w:rPr>
              <w:t>4)    о непосредственных угрозах совершения акта незаконного вмешательства на объек</w:t>
            </w:r>
            <w:r>
              <w:rPr>
                <w:rStyle w:val="afe"/>
                <w:b w:val="0"/>
                <w:sz w:val="22"/>
                <w:szCs w:val="22"/>
              </w:rPr>
              <w:t>тах транспортной инфраструктуры.</w:t>
            </w:r>
          </w:p>
          <w:p w:rsidR="00885D76" w:rsidRPr="006308EF" w:rsidRDefault="00885D76" w:rsidP="00D5266D">
            <w:pPr>
              <w:pStyle w:val="af3"/>
              <w:ind w:left="-57" w:right="-57"/>
              <w:jc w:val="both"/>
              <w:rPr>
                <w:i/>
                <w:sz w:val="22"/>
                <w:szCs w:val="22"/>
              </w:rPr>
            </w:pPr>
          </w:p>
          <w:p w:rsidR="008953E0" w:rsidRPr="006308EF" w:rsidRDefault="008953E0" w:rsidP="00D5266D">
            <w:pPr>
              <w:pStyle w:val="af3"/>
              <w:ind w:left="-57" w:right="-57"/>
              <w:jc w:val="both"/>
              <w:rPr>
                <w:i/>
                <w:sz w:val="22"/>
                <w:szCs w:val="22"/>
              </w:rPr>
            </w:pPr>
            <w:r w:rsidRPr="006308EF">
              <w:rPr>
                <w:i/>
                <w:sz w:val="22"/>
                <w:szCs w:val="22"/>
              </w:rPr>
              <w:t xml:space="preserve">Обоснование выбора: </w:t>
            </w:r>
          </w:p>
          <w:p w:rsidR="008953E0" w:rsidRPr="006308EF" w:rsidRDefault="008953E0" w:rsidP="00D5266D">
            <w:pPr>
              <w:tabs>
                <w:tab w:val="left" w:pos="149"/>
                <w:tab w:val="left" w:pos="380"/>
              </w:tabs>
              <w:jc w:val="both"/>
              <w:rPr>
                <w:sz w:val="22"/>
                <w:szCs w:val="22"/>
              </w:rPr>
            </w:pPr>
            <w:r w:rsidRPr="006308EF">
              <w:rPr>
                <w:sz w:val="22"/>
                <w:szCs w:val="22"/>
              </w:rPr>
              <w:t xml:space="preserve">В соответствии с </w:t>
            </w:r>
            <w:r w:rsidR="00885D76">
              <w:rPr>
                <w:sz w:val="22"/>
                <w:szCs w:val="22"/>
              </w:rPr>
              <w:t xml:space="preserve">Постановлением </w:t>
            </w:r>
            <w:r w:rsidR="00885D76" w:rsidRPr="00885D76">
              <w:rPr>
                <w:sz w:val="22"/>
                <w:szCs w:val="22"/>
              </w:rPr>
              <w:t>Правительства РФ от 15</w:t>
            </w:r>
            <w:r w:rsidR="00885D76">
              <w:rPr>
                <w:sz w:val="22"/>
                <w:szCs w:val="22"/>
              </w:rPr>
              <w:t>.08</w:t>
            </w:r>
            <w:r w:rsidR="00885D76" w:rsidRPr="00885D76">
              <w:rPr>
                <w:sz w:val="22"/>
                <w:szCs w:val="22"/>
              </w:rPr>
              <w:t xml:space="preserve"> 2018 г. </w:t>
            </w:r>
            <w:r w:rsidR="00885D76">
              <w:rPr>
                <w:sz w:val="22"/>
                <w:szCs w:val="22"/>
              </w:rPr>
              <w:t>№</w:t>
            </w:r>
            <w:r w:rsidR="00885D76" w:rsidRPr="00885D76">
              <w:rPr>
                <w:sz w:val="22"/>
                <w:szCs w:val="22"/>
              </w:rPr>
              <w:t xml:space="preserve">943 </w:t>
            </w:r>
            <w:r w:rsidR="00885D76">
              <w:rPr>
                <w:sz w:val="22"/>
                <w:szCs w:val="22"/>
              </w:rPr>
              <w:t>«</w:t>
            </w:r>
            <w:r w:rsidR="00885D76" w:rsidRPr="00885D76">
              <w:rPr>
                <w:sz w:val="22"/>
                <w:szCs w:val="22"/>
              </w:rPr>
              <w:t xml:space="preserve">Об утверждении Правил взаимодействия федеральных органов исполнительной власти, органов государственной власти </w:t>
            </w:r>
            <w:r w:rsidR="00885D76" w:rsidRPr="00885D76">
              <w:rPr>
                <w:sz w:val="22"/>
                <w:szCs w:val="22"/>
              </w:rPr>
              <w:lastRenderedPageBreak/>
              <w:t>субъектов Российской Федерации, органов местного самоуправления, субъектов транспортной инфраструктуры и перевозчиков при проверке информации об угрозе совершения акта незаконного вмешательства на объекте транспортной инфраструктур</w:t>
            </w:r>
            <w:r w:rsidR="00885D76">
              <w:rPr>
                <w:sz w:val="22"/>
                <w:szCs w:val="22"/>
              </w:rPr>
              <w:t>ы и (или) транспортном средстве»</w:t>
            </w:r>
          </w:p>
        </w:tc>
      </w:tr>
      <w:tr w:rsidR="008E68CB" w:rsidTr="00B11D6F">
        <w:trPr>
          <w:trHeight w:val="57"/>
        </w:trPr>
        <w:tc>
          <w:tcPr>
            <w:tcW w:w="0" w:type="auto"/>
          </w:tcPr>
          <w:p w:rsidR="002E5FC3" w:rsidRDefault="002E5FC3" w:rsidP="002E5FC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17.</w:t>
            </w:r>
          </w:p>
          <w:p w:rsidR="002E5FC3" w:rsidRDefault="002E5FC3" w:rsidP="002E5FC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:rsidR="002E5FC3" w:rsidRDefault="002E5FC3" w:rsidP="002E5FC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мин</w:t>
            </w:r>
          </w:p>
          <w:p w:rsidR="002E5FC3" w:rsidRDefault="002E5FC3" w:rsidP="002E5FC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2E5FC3" w:rsidRDefault="002E5FC3" w:rsidP="002E5FC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2E5FC3" w:rsidRDefault="002E5FC3" w:rsidP="002E5FC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0" w:type="auto"/>
          </w:tcPr>
          <w:p w:rsidR="002E5FC3" w:rsidRPr="00D3174B" w:rsidRDefault="002E5FC3" w:rsidP="002E5FC3">
            <w:pPr>
              <w:rPr>
                <w:sz w:val="20"/>
                <w:szCs w:val="20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t xml:space="preserve"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</w:t>
            </w:r>
            <w:r w:rsidRPr="00D3174B">
              <w:rPr>
                <w:sz w:val="20"/>
                <w:szCs w:val="20"/>
                <w:lang w:eastAsia="en-US"/>
              </w:rPr>
              <w:lastRenderedPageBreak/>
              <w:t>бережливого производства, соблюдению охраны труда и техники безопасности</w:t>
            </w:r>
          </w:p>
        </w:tc>
        <w:tc>
          <w:tcPr>
            <w:tcW w:w="0" w:type="auto"/>
          </w:tcPr>
          <w:p w:rsidR="002E5FC3" w:rsidRPr="00D3174B" w:rsidRDefault="002E5FC3" w:rsidP="002E5FC3">
            <w:pPr>
              <w:rPr>
                <w:sz w:val="20"/>
                <w:szCs w:val="20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lastRenderedPageBreak/>
              <w:t xml:space="preserve">ОПК-6.2 </w:t>
            </w:r>
            <w:r w:rsidRPr="00D3174B">
              <w:rPr>
                <w:sz w:val="20"/>
                <w:szCs w:val="20"/>
                <w:highlight w:val="cyan"/>
                <w:lang w:eastAsia="en-US"/>
              </w:rPr>
              <w:t>Разрабатывает мероприятия по повышению уровня транспортной безопасности</w:t>
            </w:r>
            <w:r w:rsidRPr="00D3174B">
              <w:rPr>
                <w:sz w:val="20"/>
                <w:szCs w:val="20"/>
                <w:lang w:eastAsia="en-US"/>
              </w:rPr>
              <w:t xml:space="preserve"> и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0" w:type="auto"/>
          </w:tcPr>
          <w:p w:rsidR="002E5FC3" w:rsidRPr="00D3174B" w:rsidRDefault="002E5FC3" w:rsidP="002E5FC3">
            <w:pPr>
              <w:rPr>
                <w:sz w:val="20"/>
                <w:szCs w:val="20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t>Б1.О Транспортная безопасность</w:t>
            </w:r>
          </w:p>
        </w:tc>
        <w:tc>
          <w:tcPr>
            <w:tcW w:w="0" w:type="auto"/>
          </w:tcPr>
          <w:p w:rsidR="002E5FC3" w:rsidRDefault="002E5FC3" w:rsidP="002E5FC3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Обучающийся знает:</w:t>
            </w:r>
          </w:p>
          <w:p w:rsidR="002E5FC3" w:rsidRDefault="002E5FC3" w:rsidP="002E5FC3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1E1F80">
              <w:t xml:space="preserve"> </w:t>
            </w:r>
            <w:r w:rsidR="001E1F80" w:rsidRPr="001E1F80">
              <w:rPr>
                <w:sz w:val="20"/>
                <w:szCs w:val="20"/>
                <w:highlight w:val="cyan"/>
              </w:rPr>
              <w:t>Структуру и содержание Федерального закона от 09 февраля 2007 года № 16-ФЗ «О транспортной безопасности»,</w:t>
            </w:r>
            <w:r w:rsidR="001E1F80" w:rsidRPr="001E1F80">
              <w:rPr>
                <w:sz w:val="20"/>
                <w:szCs w:val="20"/>
              </w:rPr>
              <w:t xml:space="preserve"> включая  подзаконные акты, изданные в его развитие, и другие руководящие документы по обеспечению транспортной безопасности.</w:t>
            </w:r>
          </w:p>
          <w:p w:rsidR="002E5FC3" w:rsidRDefault="002E5FC3" w:rsidP="002E5FC3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умеет:</w:t>
            </w:r>
          </w:p>
          <w:p w:rsidR="002E5FC3" w:rsidRDefault="002E5FC3" w:rsidP="002E5FC3">
            <w:pPr>
              <w:widowControl w:val="0"/>
              <w:ind w:left="-57" w:right="-57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- </w:t>
            </w:r>
            <w:r w:rsidR="001034F7">
              <w:t xml:space="preserve"> </w:t>
            </w:r>
            <w:r w:rsidR="001034F7" w:rsidRPr="001034F7">
              <w:rPr>
                <w:sz w:val="20"/>
                <w:szCs w:val="20"/>
              </w:rPr>
              <w:t xml:space="preserve">Определять </w:t>
            </w:r>
            <w:r w:rsidR="001034F7" w:rsidRPr="001034F7">
              <w:rPr>
                <w:sz w:val="20"/>
                <w:szCs w:val="20"/>
              </w:rPr>
              <w:lastRenderedPageBreak/>
              <w:t xml:space="preserve">потенциальные угрозы и действия, влияющие на защищенность объектов транспортной инфраструктуры и транспортных средств транспорта, и </w:t>
            </w:r>
            <w:r w:rsidR="001034F7" w:rsidRPr="001034F7">
              <w:rPr>
                <w:sz w:val="20"/>
                <w:szCs w:val="20"/>
                <w:highlight w:val="cyan"/>
              </w:rPr>
              <w:t>обеспечивать выполнение мероприятий по транспортной безопасности на этих объектах в зависимости от её различных уровней.</w:t>
            </w:r>
          </w:p>
          <w:p w:rsidR="002E5FC3" w:rsidRDefault="002E5FC3" w:rsidP="002E5FC3">
            <w:pPr>
              <w:widowControl w:val="0"/>
              <w:ind w:left="-57" w:right="-57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</w:tcPr>
          <w:p w:rsidR="002E5FC3" w:rsidRDefault="002E5FC3" w:rsidP="002E5FC3">
            <w:pPr>
              <w:rPr>
                <w:i/>
              </w:rPr>
            </w:pPr>
            <w:r>
              <w:rPr>
                <w:i/>
              </w:rPr>
              <w:lastRenderedPageBreak/>
              <w:t xml:space="preserve">Прочитайте текст и запишите развёрнутый обоснованный ответ.*   </w:t>
            </w:r>
          </w:p>
          <w:p w:rsidR="002E5FC3" w:rsidRDefault="002E5FC3" w:rsidP="002E5FC3">
            <w:pPr>
              <w:rPr>
                <w:i/>
                <w:sz w:val="22"/>
                <w:szCs w:val="22"/>
                <w:highlight w:val="cyan"/>
              </w:rPr>
            </w:pPr>
          </w:p>
          <w:p w:rsidR="002E5FC3" w:rsidRPr="00BE273F" w:rsidRDefault="00BE273F" w:rsidP="00BE27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Дайте определение «силы</w:t>
            </w:r>
            <w:r w:rsidRPr="00BE273F">
              <w:rPr>
                <w:sz w:val="22"/>
                <w:szCs w:val="22"/>
              </w:rPr>
              <w:t xml:space="preserve"> обеспечения транспортной безопасности</w:t>
            </w:r>
            <w:r>
              <w:rPr>
                <w:sz w:val="22"/>
                <w:szCs w:val="22"/>
              </w:rPr>
              <w:t>»,</w:t>
            </w:r>
            <w:r w:rsidRPr="00BE273F">
              <w:rPr>
                <w:sz w:val="22"/>
                <w:szCs w:val="22"/>
              </w:rPr>
              <w:t xml:space="preserve"> какие категории для них установлены?</w:t>
            </w:r>
          </w:p>
        </w:tc>
        <w:tc>
          <w:tcPr>
            <w:tcW w:w="0" w:type="auto"/>
          </w:tcPr>
          <w:p w:rsidR="00BE273F" w:rsidRPr="005E1D2A" w:rsidRDefault="00BE273F" w:rsidP="00D5266D">
            <w:pPr>
              <w:widowControl w:val="0"/>
              <w:jc w:val="both"/>
              <w:rPr>
                <w:sz w:val="22"/>
                <w:szCs w:val="22"/>
              </w:rPr>
            </w:pPr>
            <w:r w:rsidRPr="005E1D2A">
              <w:rPr>
                <w:sz w:val="22"/>
                <w:szCs w:val="22"/>
              </w:rPr>
              <w:t>Ответ:</w:t>
            </w:r>
          </w:p>
          <w:p w:rsidR="00BE273F" w:rsidRPr="005E1D2A" w:rsidRDefault="00BE273F" w:rsidP="00D5266D">
            <w:pPr>
              <w:widowControl w:val="0"/>
              <w:jc w:val="both"/>
              <w:rPr>
                <w:sz w:val="22"/>
                <w:szCs w:val="22"/>
              </w:rPr>
            </w:pPr>
            <w:r w:rsidRPr="005E1D2A">
              <w:rPr>
                <w:sz w:val="22"/>
                <w:szCs w:val="22"/>
              </w:rPr>
              <w:t>В соответствии со ст, 1 Федерального закона от 09.02.2007 г. № 16-ФЗ «О транспортной безопасности»:</w:t>
            </w:r>
          </w:p>
          <w:p w:rsidR="00BE273F" w:rsidRPr="005E1D2A" w:rsidRDefault="00BE273F" w:rsidP="00D5266D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BE273F" w:rsidRPr="005E1D2A" w:rsidRDefault="00EA2653" w:rsidP="00D5266D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BE273F" w:rsidRPr="005E1D2A">
              <w:rPr>
                <w:sz w:val="22"/>
                <w:szCs w:val="22"/>
              </w:rPr>
              <w:t>Силы обеспече</w:t>
            </w:r>
            <w:r>
              <w:rPr>
                <w:sz w:val="22"/>
                <w:szCs w:val="22"/>
              </w:rPr>
              <w:t xml:space="preserve">ния транспортной безопасности - </w:t>
            </w:r>
            <w:r w:rsidR="00BE273F" w:rsidRPr="005E1D2A">
              <w:rPr>
                <w:sz w:val="22"/>
                <w:szCs w:val="22"/>
              </w:rPr>
              <w:t>лица, ответственные за обеспечение транспортной безопасности в субъекте транспортной инфраструктуры. на объекте</w:t>
            </w:r>
          </w:p>
          <w:p w:rsidR="00BE273F" w:rsidRPr="005E1D2A" w:rsidRDefault="00BE273F" w:rsidP="00D5266D">
            <w:pPr>
              <w:widowControl w:val="0"/>
              <w:jc w:val="both"/>
              <w:rPr>
                <w:sz w:val="22"/>
                <w:szCs w:val="22"/>
              </w:rPr>
            </w:pPr>
            <w:r w:rsidRPr="005E1D2A">
              <w:rPr>
                <w:sz w:val="22"/>
                <w:szCs w:val="22"/>
              </w:rPr>
              <w:t xml:space="preserve">транспортной инфраструктуры, транспортном средстве, </w:t>
            </w:r>
            <w:r w:rsidRPr="005E1D2A">
              <w:rPr>
                <w:sz w:val="22"/>
                <w:szCs w:val="22"/>
              </w:rPr>
              <w:lastRenderedPageBreak/>
              <w:t>включая персонал субъекта транспортной инфраструктуры или подразделения транспортной безопасности, непосредственно</w:t>
            </w:r>
          </w:p>
          <w:p w:rsidR="00BE273F" w:rsidRPr="005E1D2A" w:rsidRDefault="001A528A" w:rsidP="00D5266D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связанный с обеспечением транспортной безопасности </w:t>
            </w:r>
            <w:r w:rsidR="00BE273F" w:rsidRPr="005E1D2A">
              <w:rPr>
                <w:sz w:val="22"/>
                <w:szCs w:val="22"/>
              </w:rPr>
              <w:t>объектов транспортной инфраструктуры или транспортных средств.</w:t>
            </w:r>
          </w:p>
          <w:p w:rsidR="00BE273F" w:rsidRPr="005E1D2A" w:rsidRDefault="00BE273F" w:rsidP="00D5266D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BE273F" w:rsidRPr="005E1D2A" w:rsidRDefault="00BE273F" w:rsidP="00D5266D">
            <w:pPr>
              <w:widowControl w:val="0"/>
              <w:jc w:val="both"/>
              <w:rPr>
                <w:sz w:val="22"/>
                <w:szCs w:val="22"/>
              </w:rPr>
            </w:pPr>
            <w:r w:rsidRPr="005E1D2A">
              <w:rPr>
                <w:sz w:val="22"/>
                <w:szCs w:val="22"/>
              </w:rPr>
              <w:t xml:space="preserve">В соответствии с Приказом </w:t>
            </w:r>
            <w:r w:rsidR="00D14856" w:rsidRPr="00D14856">
              <w:rPr>
                <w:sz w:val="22"/>
                <w:szCs w:val="22"/>
              </w:rPr>
              <w:t>Министерства транспорта РФ от 21</w:t>
            </w:r>
            <w:r w:rsidR="00D14856">
              <w:rPr>
                <w:sz w:val="22"/>
                <w:szCs w:val="22"/>
              </w:rPr>
              <w:t>.08.</w:t>
            </w:r>
            <w:r w:rsidR="00D14856" w:rsidRPr="00D14856">
              <w:rPr>
                <w:sz w:val="22"/>
                <w:szCs w:val="22"/>
              </w:rPr>
              <w:t xml:space="preserve">2014 г. </w:t>
            </w:r>
            <w:r w:rsidR="00D14856">
              <w:rPr>
                <w:sz w:val="22"/>
                <w:szCs w:val="22"/>
              </w:rPr>
              <w:t>№</w:t>
            </w:r>
            <w:r w:rsidR="00D14856" w:rsidRPr="00D14856">
              <w:rPr>
                <w:sz w:val="22"/>
                <w:szCs w:val="22"/>
              </w:rPr>
              <w:t xml:space="preserve">231 </w:t>
            </w:r>
            <w:r w:rsidR="00D14856">
              <w:rPr>
                <w:sz w:val="22"/>
                <w:szCs w:val="22"/>
              </w:rPr>
              <w:t>«</w:t>
            </w:r>
            <w:r w:rsidR="00D14856" w:rsidRPr="00D14856">
              <w:rPr>
                <w:sz w:val="22"/>
                <w:szCs w:val="22"/>
              </w:rPr>
              <w:t xml:space="preserve">Об утверждении Требований к знаниям, умениям, навыкам сил обеспечения транспортной безопасности, личностным (психофизиологическим) качествам, уровню физической подготовки отдельных категорий сил обеспечения транспортной безопасности, включая особенности проверки соответствия знаний, умений, навыков сил обеспечения транспортной безопасности, личностных </w:t>
            </w:r>
            <w:r w:rsidR="00D14856" w:rsidRPr="00D14856">
              <w:rPr>
                <w:sz w:val="22"/>
                <w:szCs w:val="22"/>
              </w:rPr>
              <w:lastRenderedPageBreak/>
              <w:t>(психофизиологических) качеств, уровня физической подготовки отдельных категорий сил обеспечения транспортной безопасности применительно к отдельным видам транспорта"</w:t>
            </w:r>
            <w:r w:rsidRPr="005E1D2A">
              <w:rPr>
                <w:sz w:val="22"/>
                <w:szCs w:val="22"/>
              </w:rPr>
              <w:t>» установлены следующие категории сил обеспечения транспортной безопасности:</w:t>
            </w:r>
          </w:p>
          <w:p w:rsidR="00BE273F" w:rsidRPr="005E1D2A" w:rsidRDefault="00BE273F" w:rsidP="00D5266D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2E5FC3" w:rsidRDefault="002931A5" w:rsidP="00D526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Установлено 8 </w:t>
            </w:r>
            <w:r w:rsidRPr="00D14856">
              <w:rPr>
                <w:sz w:val="22"/>
                <w:szCs w:val="22"/>
              </w:rPr>
              <w:t>категорий сил обеспечения транспортной безопасности</w:t>
            </w:r>
          </w:p>
        </w:tc>
      </w:tr>
      <w:tr w:rsidR="004754EE" w:rsidTr="00B11D6F">
        <w:trPr>
          <w:trHeight w:val="57"/>
        </w:trPr>
        <w:tc>
          <w:tcPr>
            <w:tcW w:w="0" w:type="auto"/>
          </w:tcPr>
          <w:p w:rsidR="004754EE" w:rsidRDefault="004754EE" w:rsidP="004754EE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18.</w:t>
            </w:r>
          </w:p>
          <w:p w:rsidR="004754EE" w:rsidRDefault="004754EE" w:rsidP="004754EE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:rsidR="004754EE" w:rsidRDefault="004754EE" w:rsidP="004754E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мин</w:t>
            </w:r>
          </w:p>
          <w:p w:rsidR="004754EE" w:rsidRDefault="004754EE" w:rsidP="004754E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4754EE" w:rsidRDefault="004754EE" w:rsidP="004754E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4754EE" w:rsidRDefault="004754EE" w:rsidP="004754EE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0" w:type="auto"/>
          </w:tcPr>
          <w:p w:rsidR="004754EE" w:rsidRPr="00D3174B" w:rsidRDefault="004754EE" w:rsidP="004754EE">
            <w:pPr>
              <w:rPr>
                <w:sz w:val="20"/>
                <w:szCs w:val="20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t xml:space="preserve"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</w:t>
            </w:r>
            <w:r w:rsidRPr="00D3174B">
              <w:rPr>
                <w:sz w:val="20"/>
                <w:szCs w:val="20"/>
                <w:lang w:eastAsia="en-US"/>
              </w:rPr>
              <w:lastRenderedPageBreak/>
              <w:t>инструментов бережливого производства, соблюдению охраны труда и техники безопасности</w:t>
            </w:r>
          </w:p>
        </w:tc>
        <w:tc>
          <w:tcPr>
            <w:tcW w:w="0" w:type="auto"/>
          </w:tcPr>
          <w:p w:rsidR="004754EE" w:rsidRPr="00D3174B" w:rsidRDefault="004754EE" w:rsidP="004754EE">
            <w:pPr>
              <w:rPr>
                <w:sz w:val="20"/>
                <w:szCs w:val="20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lastRenderedPageBreak/>
              <w:t xml:space="preserve">ОПК-6.2 </w:t>
            </w:r>
            <w:r w:rsidRPr="00D3174B">
              <w:rPr>
                <w:sz w:val="20"/>
                <w:szCs w:val="20"/>
                <w:highlight w:val="cyan"/>
                <w:lang w:eastAsia="en-US"/>
              </w:rPr>
              <w:t>Разрабатывает мероприятия по повышению уровня транспортной безопасности</w:t>
            </w:r>
            <w:r w:rsidRPr="00D3174B">
              <w:rPr>
                <w:sz w:val="20"/>
                <w:szCs w:val="20"/>
                <w:lang w:eastAsia="en-US"/>
              </w:rPr>
              <w:t xml:space="preserve"> и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0" w:type="auto"/>
          </w:tcPr>
          <w:p w:rsidR="004754EE" w:rsidRPr="00D3174B" w:rsidRDefault="004754EE" w:rsidP="004754EE">
            <w:pPr>
              <w:rPr>
                <w:sz w:val="20"/>
                <w:szCs w:val="20"/>
                <w:lang w:eastAsia="en-US"/>
              </w:rPr>
            </w:pPr>
            <w:r w:rsidRPr="00D3174B">
              <w:rPr>
                <w:sz w:val="20"/>
                <w:szCs w:val="20"/>
                <w:lang w:eastAsia="en-US"/>
              </w:rPr>
              <w:t>Б1.О Транспортная безопасность</w:t>
            </w:r>
          </w:p>
        </w:tc>
        <w:tc>
          <w:tcPr>
            <w:tcW w:w="0" w:type="auto"/>
          </w:tcPr>
          <w:p w:rsidR="004754EE" w:rsidRDefault="004754EE" w:rsidP="004754EE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Обучающийся знает:</w:t>
            </w:r>
          </w:p>
          <w:p w:rsidR="004754EE" w:rsidRDefault="004754EE" w:rsidP="004754EE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t xml:space="preserve"> </w:t>
            </w:r>
            <w:r w:rsidRPr="001E1F80">
              <w:rPr>
                <w:sz w:val="20"/>
                <w:szCs w:val="20"/>
                <w:highlight w:val="cyan"/>
              </w:rPr>
              <w:t>Структуру и содержание Федерального закона от 09 февраля 2007 года № 16-ФЗ «О транспортной безопасности»,</w:t>
            </w:r>
            <w:r w:rsidRPr="001E1F80">
              <w:rPr>
                <w:sz w:val="20"/>
                <w:szCs w:val="20"/>
              </w:rPr>
              <w:t xml:space="preserve"> </w:t>
            </w:r>
            <w:r w:rsidRPr="00C830FC">
              <w:rPr>
                <w:sz w:val="20"/>
                <w:szCs w:val="20"/>
                <w:highlight w:val="cyan"/>
              </w:rPr>
              <w:t>включая  подзаконные акты, изданные в его развитие, и другие руководящие документы по обеспечению транспортной безопасности.</w:t>
            </w:r>
          </w:p>
          <w:p w:rsidR="004754EE" w:rsidRDefault="004754EE" w:rsidP="004754EE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умеет:</w:t>
            </w:r>
          </w:p>
          <w:p w:rsidR="004754EE" w:rsidRDefault="004754EE" w:rsidP="004754EE">
            <w:pPr>
              <w:widowControl w:val="0"/>
              <w:ind w:left="-57" w:right="-57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lastRenderedPageBreak/>
              <w:t xml:space="preserve">- </w:t>
            </w:r>
            <w:r>
              <w:t xml:space="preserve"> </w:t>
            </w:r>
            <w:r w:rsidRPr="001034F7">
              <w:rPr>
                <w:sz w:val="20"/>
                <w:szCs w:val="20"/>
              </w:rPr>
              <w:t xml:space="preserve">Определять потенциальные угрозы и действия, влияющие на защищенность объектов транспортной инфраструктуры и транспортных средств транспорта, и </w:t>
            </w:r>
            <w:r w:rsidRPr="001034F7">
              <w:rPr>
                <w:sz w:val="20"/>
                <w:szCs w:val="20"/>
                <w:highlight w:val="cyan"/>
              </w:rPr>
              <w:t>обеспечивать выполнение мероприятий по транспортной безопасности на этих объектах в зависимости от её различных уровней.</w:t>
            </w:r>
          </w:p>
          <w:p w:rsidR="004754EE" w:rsidRDefault="004754EE" w:rsidP="004754EE">
            <w:pPr>
              <w:widowControl w:val="0"/>
              <w:ind w:left="-57" w:right="-57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</w:tcPr>
          <w:p w:rsidR="004754EE" w:rsidRDefault="004754EE" w:rsidP="004754EE">
            <w:pPr>
              <w:rPr>
                <w:i/>
              </w:rPr>
            </w:pPr>
            <w:r>
              <w:rPr>
                <w:i/>
              </w:rPr>
              <w:lastRenderedPageBreak/>
              <w:t xml:space="preserve">Прочитайте текст и запишите развёрнутый обоснованный ответ.*   </w:t>
            </w:r>
          </w:p>
          <w:p w:rsidR="004754EE" w:rsidRDefault="004754EE" w:rsidP="004754EE">
            <w:pPr>
              <w:rPr>
                <w:i/>
                <w:sz w:val="22"/>
                <w:szCs w:val="22"/>
                <w:highlight w:val="cyan"/>
              </w:rPr>
            </w:pPr>
          </w:p>
          <w:p w:rsidR="004754EE" w:rsidRPr="00BE273F" w:rsidRDefault="004754EE" w:rsidP="004754EE">
            <w:pPr>
              <w:jc w:val="both"/>
              <w:rPr>
                <w:sz w:val="22"/>
                <w:szCs w:val="22"/>
              </w:rPr>
            </w:pPr>
            <w:r w:rsidRPr="004754EE">
              <w:rPr>
                <w:sz w:val="22"/>
                <w:szCs w:val="22"/>
              </w:rPr>
              <w:t xml:space="preserve">Какое определение установлено для понятия </w:t>
            </w:r>
            <w:r>
              <w:rPr>
                <w:sz w:val="22"/>
                <w:szCs w:val="22"/>
              </w:rPr>
              <w:t>«зона транспортной безопасности»</w:t>
            </w:r>
            <w:r w:rsidRPr="004754EE">
              <w:rPr>
                <w:sz w:val="22"/>
                <w:szCs w:val="22"/>
              </w:rPr>
              <w:t>, на какие сектора она может</w:t>
            </w:r>
            <w:r>
              <w:rPr>
                <w:sz w:val="22"/>
                <w:szCs w:val="22"/>
              </w:rPr>
              <w:t xml:space="preserve"> </w:t>
            </w:r>
            <w:r w:rsidRPr="004754EE">
              <w:rPr>
                <w:sz w:val="22"/>
                <w:szCs w:val="22"/>
              </w:rPr>
              <w:t xml:space="preserve">подразделяться, что может являться </w:t>
            </w:r>
            <w:r>
              <w:rPr>
                <w:sz w:val="22"/>
                <w:szCs w:val="22"/>
              </w:rPr>
              <w:t>«критическим элементом»</w:t>
            </w:r>
            <w:r w:rsidRPr="004754EE">
              <w:rPr>
                <w:sz w:val="22"/>
                <w:szCs w:val="22"/>
              </w:rPr>
              <w:t>?</w:t>
            </w:r>
          </w:p>
        </w:tc>
        <w:tc>
          <w:tcPr>
            <w:tcW w:w="0" w:type="auto"/>
          </w:tcPr>
          <w:p w:rsidR="00B90C61" w:rsidRPr="00B90C61" w:rsidRDefault="00B90C61" w:rsidP="00D5266D">
            <w:pPr>
              <w:jc w:val="both"/>
              <w:rPr>
                <w:sz w:val="22"/>
                <w:szCs w:val="22"/>
              </w:rPr>
            </w:pPr>
            <w:r w:rsidRPr="00B90C61">
              <w:rPr>
                <w:sz w:val="22"/>
                <w:szCs w:val="22"/>
              </w:rPr>
              <w:t>Ответ:</w:t>
            </w:r>
          </w:p>
          <w:p w:rsidR="00B90C61" w:rsidRPr="00B90C61" w:rsidRDefault="00B90C61" w:rsidP="00D5266D">
            <w:pPr>
              <w:jc w:val="both"/>
              <w:rPr>
                <w:sz w:val="22"/>
                <w:szCs w:val="22"/>
              </w:rPr>
            </w:pPr>
            <w:r w:rsidRPr="00B90C61">
              <w:rPr>
                <w:sz w:val="22"/>
                <w:szCs w:val="22"/>
              </w:rPr>
              <w:t>В соответствии с Федеральным законом от 09.02.2007 г. № 16-</w:t>
            </w:r>
            <w:r>
              <w:rPr>
                <w:sz w:val="22"/>
                <w:szCs w:val="22"/>
              </w:rPr>
              <w:t>ФЗ</w:t>
            </w:r>
            <w:r w:rsidRPr="00B90C61">
              <w:rPr>
                <w:sz w:val="22"/>
                <w:szCs w:val="22"/>
              </w:rPr>
              <w:t xml:space="preserve"> «О транспортной безопасности»:</w:t>
            </w:r>
          </w:p>
          <w:p w:rsidR="00B90C61" w:rsidRPr="00B90C61" w:rsidRDefault="00B90C61" w:rsidP="00D5266D">
            <w:pPr>
              <w:jc w:val="both"/>
              <w:rPr>
                <w:sz w:val="22"/>
                <w:szCs w:val="22"/>
              </w:rPr>
            </w:pPr>
            <w:r w:rsidRPr="00205A1A">
              <w:rPr>
                <w:b/>
                <w:sz w:val="22"/>
                <w:szCs w:val="22"/>
              </w:rPr>
              <w:t>Зона транспортной безопасности</w:t>
            </w:r>
            <w:r w:rsidRPr="00B90C61">
              <w:rPr>
                <w:sz w:val="22"/>
                <w:szCs w:val="22"/>
              </w:rPr>
              <w:t xml:space="preserve"> - объект транспортной инфраструктуры, его часть (наземная, подземная, воздушная, надводная), транспортное средство, для которых в</w:t>
            </w:r>
          </w:p>
          <w:p w:rsidR="00B90C61" w:rsidRPr="00B90C61" w:rsidRDefault="00B90C61" w:rsidP="00D5266D">
            <w:pPr>
              <w:jc w:val="both"/>
              <w:rPr>
                <w:sz w:val="22"/>
                <w:szCs w:val="22"/>
              </w:rPr>
            </w:pPr>
            <w:r w:rsidRPr="00B90C61">
              <w:rPr>
                <w:sz w:val="22"/>
                <w:szCs w:val="22"/>
              </w:rPr>
              <w:t xml:space="preserve">соответствии требованиями по обеспечению транспортной </w:t>
            </w:r>
            <w:r w:rsidRPr="00B90C61">
              <w:rPr>
                <w:sz w:val="22"/>
                <w:szCs w:val="22"/>
              </w:rPr>
              <w:lastRenderedPageBreak/>
              <w:t>безопасности устанавливается особый режим допуска физических лиц, транспортных средств и перемещения грузов,</w:t>
            </w:r>
          </w:p>
          <w:p w:rsidR="00B90C61" w:rsidRPr="00B90C61" w:rsidRDefault="00B90C61" w:rsidP="00D5266D">
            <w:pPr>
              <w:jc w:val="both"/>
              <w:rPr>
                <w:sz w:val="22"/>
                <w:szCs w:val="22"/>
              </w:rPr>
            </w:pPr>
            <w:r w:rsidRPr="00B90C61">
              <w:rPr>
                <w:sz w:val="22"/>
                <w:szCs w:val="22"/>
              </w:rPr>
              <w:t>багажа, ручной клади, личных вещей, иных материал</w:t>
            </w:r>
            <w:r w:rsidR="00D56FF2">
              <w:rPr>
                <w:sz w:val="22"/>
                <w:szCs w:val="22"/>
              </w:rPr>
              <w:t>ьных объектов, а также животных</w:t>
            </w:r>
          </w:p>
          <w:p w:rsidR="00B90C61" w:rsidRPr="00B90C61" w:rsidRDefault="00B90C61" w:rsidP="00D5266D">
            <w:pPr>
              <w:jc w:val="both"/>
              <w:rPr>
                <w:sz w:val="22"/>
                <w:szCs w:val="22"/>
              </w:rPr>
            </w:pPr>
          </w:p>
          <w:p w:rsidR="00D56FF2" w:rsidRPr="00D56FF2" w:rsidRDefault="00B90C61" w:rsidP="00D5266D">
            <w:pPr>
              <w:jc w:val="both"/>
              <w:rPr>
                <w:sz w:val="22"/>
                <w:szCs w:val="22"/>
              </w:rPr>
            </w:pPr>
            <w:r w:rsidRPr="00B90C61">
              <w:rPr>
                <w:sz w:val="22"/>
                <w:szCs w:val="22"/>
              </w:rPr>
              <w:t xml:space="preserve">В соответствии с Постановлением Правительства РФ </w:t>
            </w:r>
            <w:r w:rsidR="00D56FF2">
              <w:t xml:space="preserve"> </w:t>
            </w:r>
            <w:r w:rsidR="00D56FF2" w:rsidRPr="00D56FF2">
              <w:rPr>
                <w:sz w:val="22"/>
                <w:szCs w:val="22"/>
              </w:rPr>
              <w:t xml:space="preserve">от </w:t>
            </w:r>
            <w:r w:rsidR="00D56FF2">
              <w:rPr>
                <w:sz w:val="22"/>
                <w:szCs w:val="22"/>
              </w:rPr>
              <w:t>08.</w:t>
            </w:r>
            <w:r w:rsidR="00205A1A">
              <w:rPr>
                <w:sz w:val="22"/>
                <w:szCs w:val="22"/>
              </w:rPr>
              <w:t>10.2020 г. №</w:t>
            </w:r>
            <w:r w:rsidR="00D56FF2" w:rsidRPr="00D56FF2">
              <w:rPr>
                <w:sz w:val="22"/>
                <w:szCs w:val="22"/>
              </w:rPr>
              <w:t>1633</w:t>
            </w:r>
          </w:p>
          <w:p w:rsidR="00B90C61" w:rsidRPr="00B90C61" w:rsidRDefault="00205A1A" w:rsidP="00D526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D56FF2" w:rsidRPr="00D56FF2">
              <w:rPr>
                <w:sz w:val="22"/>
                <w:szCs w:val="22"/>
              </w:rPr>
              <w:t>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</w:t>
            </w:r>
            <w:r>
              <w:rPr>
                <w:sz w:val="22"/>
                <w:szCs w:val="22"/>
              </w:rPr>
              <w:t>уры железнодорожного транспорта»</w:t>
            </w:r>
            <w:r w:rsidR="00B90C61" w:rsidRPr="00B90C61">
              <w:rPr>
                <w:sz w:val="22"/>
                <w:szCs w:val="22"/>
              </w:rPr>
              <w:t>:</w:t>
            </w:r>
          </w:p>
          <w:p w:rsidR="00B90C61" w:rsidRPr="00B90C61" w:rsidRDefault="00B90C61" w:rsidP="002931A5">
            <w:pPr>
              <w:jc w:val="both"/>
              <w:rPr>
                <w:sz w:val="22"/>
                <w:szCs w:val="22"/>
              </w:rPr>
            </w:pPr>
            <w:r w:rsidRPr="00205A1A">
              <w:rPr>
                <w:b/>
                <w:sz w:val="22"/>
                <w:szCs w:val="22"/>
              </w:rPr>
              <w:t>Сектор свободного доступа</w:t>
            </w:r>
            <w:r w:rsidRPr="00B90C61">
              <w:rPr>
                <w:sz w:val="22"/>
                <w:szCs w:val="22"/>
              </w:rPr>
              <w:t xml:space="preserve"> зоны транспортной безопасности</w:t>
            </w:r>
            <w:r w:rsidR="002931A5">
              <w:rPr>
                <w:sz w:val="22"/>
                <w:szCs w:val="22"/>
              </w:rPr>
              <w:t xml:space="preserve">; </w:t>
            </w:r>
            <w:r w:rsidRPr="00205A1A">
              <w:rPr>
                <w:b/>
                <w:sz w:val="22"/>
                <w:szCs w:val="22"/>
              </w:rPr>
              <w:t>Перевозочный сектор зоны транспортной безопасности</w:t>
            </w:r>
            <w:r w:rsidR="002931A5">
              <w:rPr>
                <w:sz w:val="22"/>
                <w:szCs w:val="22"/>
              </w:rPr>
              <w:t>;</w:t>
            </w:r>
          </w:p>
          <w:p w:rsidR="00B90C61" w:rsidRPr="00B90C61" w:rsidRDefault="00B90C61" w:rsidP="00D5266D">
            <w:pPr>
              <w:jc w:val="both"/>
              <w:rPr>
                <w:sz w:val="22"/>
                <w:szCs w:val="22"/>
              </w:rPr>
            </w:pPr>
          </w:p>
          <w:p w:rsidR="00B90C61" w:rsidRPr="00B90C61" w:rsidRDefault="00B90C61" w:rsidP="002931A5">
            <w:pPr>
              <w:jc w:val="both"/>
              <w:rPr>
                <w:sz w:val="22"/>
                <w:szCs w:val="22"/>
              </w:rPr>
            </w:pPr>
            <w:r w:rsidRPr="00205A1A">
              <w:rPr>
                <w:b/>
                <w:sz w:val="22"/>
                <w:szCs w:val="22"/>
              </w:rPr>
              <w:lastRenderedPageBreak/>
              <w:t>Технологический сектор зоны транспортной безопасности</w:t>
            </w:r>
            <w:r w:rsidR="002931A5">
              <w:rPr>
                <w:sz w:val="22"/>
                <w:szCs w:val="22"/>
              </w:rPr>
              <w:t>.</w:t>
            </w:r>
          </w:p>
          <w:p w:rsidR="00B90C61" w:rsidRPr="00B90C61" w:rsidRDefault="00B90C61" w:rsidP="00D5266D">
            <w:pPr>
              <w:jc w:val="both"/>
              <w:rPr>
                <w:sz w:val="22"/>
                <w:szCs w:val="22"/>
              </w:rPr>
            </w:pPr>
            <w:r w:rsidRPr="002931A5">
              <w:rPr>
                <w:b/>
                <w:sz w:val="22"/>
                <w:szCs w:val="22"/>
              </w:rPr>
              <w:t>Критические элементы</w:t>
            </w:r>
            <w:r w:rsidRPr="00B90C61">
              <w:rPr>
                <w:sz w:val="22"/>
                <w:szCs w:val="22"/>
              </w:rPr>
              <w:t xml:space="preserve"> объекта включают строения, помещения, конструктивные, технологические и техническ</w:t>
            </w:r>
            <w:r w:rsidR="00A80679">
              <w:rPr>
                <w:sz w:val="22"/>
                <w:szCs w:val="22"/>
              </w:rPr>
              <w:t>ие элементы объекта</w:t>
            </w:r>
            <w:r w:rsidRPr="00B90C61">
              <w:rPr>
                <w:sz w:val="22"/>
                <w:szCs w:val="22"/>
              </w:rPr>
              <w:t>, совершение</w:t>
            </w:r>
          </w:p>
          <w:p w:rsidR="004754EE" w:rsidRDefault="00B90C61" w:rsidP="00D5266D">
            <w:pPr>
              <w:jc w:val="both"/>
              <w:rPr>
                <w:sz w:val="22"/>
                <w:szCs w:val="22"/>
              </w:rPr>
            </w:pPr>
            <w:r w:rsidRPr="00B90C61">
              <w:rPr>
                <w:sz w:val="22"/>
                <w:szCs w:val="22"/>
              </w:rPr>
              <w:t xml:space="preserve">АНВ в </w:t>
            </w:r>
            <w:r w:rsidR="00D5266D" w:rsidRPr="00B90C61">
              <w:rPr>
                <w:sz w:val="22"/>
                <w:szCs w:val="22"/>
              </w:rPr>
              <w:t xml:space="preserve">отношении </w:t>
            </w:r>
            <w:r w:rsidR="00D5266D">
              <w:t>которых</w:t>
            </w:r>
            <w:r w:rsidR="00D5266D" w:rsidRPr="00D5266D">
              <w:rPr>
                <w:sz w:val="22"/>
                <w:szCs w:val="22"/>
              </w:rPr>
              <w:t xml:space="preserve"> приведет к полному или частичному прекращению функционирования объекта транспортной инфраструктуры и (или) возникновению чрезвычайных ситуаций</w:t>
            </w:r>
          </w:p>
        </w:tc>
      </w:tr>
    </w:tbl>
    <w:p w:rsidR="00B97353" w:rsidRDefault="00B97353">
      <w:pPr>
        <w:widowControl w:val="0"/>
        <w:rPr>
          <w:b/>
          <w:sz w:val="32"/>
          <w:szCs w:val="32"/>
        </w:rPr>
      </w:pPr>
    </w:p>
    <w:p w:rsidR="00B97353" w:rsidRDefault="00331958">
      <w:pPr>
        <w:widowControl w:val="0"/>
      </w:pPr>
      <w:r>
        <w:rPr>
          <w:b/>
          <w:sz w:val="32"/>
          <w:szCs w:val="32"/>
        </w:rPr>
        <w:t xml:space="preserve">* </w:t>
      </w:r>
      <w:r>
        <w:t>Стандартные формулировки для каждого типа заданий. Их рекомендуется вставлять перед основным текстом.</w:t>
      </w:r>
      <w:bookmarkEnd w:id="0"/>
    </w:p>
    <w:p w:rsidR="00B97353" w:rsidRDefault="00B97353">
      <w:pPr>
        <w:widowControl w:val="0"/>
        <w:rPr>
          <w:b/>
          <w:sz w:val="32"/>
          <w:szCs w:val="32"/>
        </w:rPr>
      </w:pPr>
    </w:p>
    <w:bookmarkEnd w:id="1"/>
    <w:p w:rsidR="00B97353" w:rsidRDefault="00B97353">
      <w:pPr>
        <w:widowControl w:val="0"/>
      </w:pPr>
    </w:p>
    <w:sectPr w:rsidR="00B97353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0A59" w:rsidRDefault="000A0A59">
      <w:r>
        <w:separator/>
      </w:r>
    </w:p>
  </w:endnote>
  <w:endnote w:type="continuationSeparator" w:id="0">
    <w:p w:rsidR="000A0A59" w:rsidRDefault="000A0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,Italic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0A59" w:rsidRDefault="000A0A59">
      <w:r>
        <w:separator/>
      </w:r>
    </w:p>
  </w:footnote>
  <w:footnote w:type="continuationSeparator" w:id="0">
    <w:p w:rsidR="000A0A59" w:rsidRDefault="000A0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65D5F"/>
    <w:multiLevelType w:val="hybridMultilevel"/>
    <w:tmpl w:val="BD6A4188"/>
    <w:lvl w:ilvl="0" w:tplc="9472832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C5083994">
      <w:start w:val="1"/>
      <w:numFmt w:val="lowerLetter"/>
      <w:lvlText w:val="%2."/>
      <w:lvlJc w:val="left"/>
      <w:pPr>
        <w:ind w:left="1023" w:hanging="360"/>
      </w:pPr>
    </w:lvl>
    <w:lvl w:ilvl="2" w:tplc="410E020C">
      <w:start w:val="1"/>
      <w:numFmt w:val="lowerRoman"/>
      <w:lvlText w:val="%3."/>
      <w:lvlJc w:val="right"/>
      <w:pPr>
        <w:ind w:left="1743" w:hanging="180"/>
      </w:pPr>
    </w:lvl>
    <w:lvl w:ilvl="3" w:tplc="CDCE0B94">
      <w:start w:val="1"/>
      <w:numFmt w:val="decimal"/>
      <w:lvlText w:val="%4."/>
      <w:lvlJc w:val="left"/>
      <w:pPr>
        <w:ind w:left="2463" w:hanging="360"/>
      </w:pPr>
    </w:lvl>
    <w:lvl w:ilvl="4" w:tplc="85882F2C">
      <w:start w:val="1"/>
      <w:numFmt w:val="lowerLetter"/>
      <w:lvlText w:val="%5."/>
      <w:lvlJc w:val="left"/>
      <w:pPr>
        <w:ind w:left="3183" w:hanging="360"/>
      </w:pPr>
    </w:lvl>
    <w:lvl w:ilvl="5" w:tplc="1D14D25C">
      <w:start w:val="1"/>
      <w:numFmt w:val="lowerRoman"/>
      <w:lvlText w:val="%6."/>
      <w:lvlJc w:val="right"/>
      <w:pPr>
        <w:ind w:left="3903" w:hanging="180"/>
      </w:pPr>
    </w:lvl>
    <w:lvl w:ilvl="6" w:tplc="95DA7170">
      <w:start w:val="1"/>
      <w:numFmt w:val="decimal"/>
      <w:lvlText w:val="%7."/>
      <w:lvlJc w:val="left"/>
      <w:pPr>
        <w:ind w:left="4623" w:hanging="360"/>
      </w:pPr>
    </w:lvl>
    <w:lvl w:ilvl="7" w:tplc="3CC49160">
      <w:start w:val="1"/>
      <w:numFmt w:val="lowerLetter"/>
      <w:lvlText w:val="%8."/>
      <w:lvlJc w:val="left"/>
      <w:pPr>
        <w:ind w:left="5343" w:hanging="360"/>
      </w:pPr>
    </w:lvl>
    <w:lvl w:ilvl="8" w:tplc="BA56EA54">
      <w:start w:val="1"/>
      <w:numFmt w:val="lowerRoman"/>
      <w:lvlText w:val="%9."/>
      <w:lvlJc w:val="right"/>
      <w:pPr>
        <w:ind w:left="6063" w:hanging="180"/>
      </w:pPr>
    </w:lvl>
  </w:abstractNum>
  <w:abstractNum w:abstractNumId="1" w15:restartNumberingAfterBreak="0">
    <w:nsid w:val="08817A78"/>
    <w:multiLevelType w:val="hybridMultilevel"/>
    <w:tmpl w:val="278208EA"/>
    <w:lvl w:ilvl="0" w:tplc="78FE4D4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99C4796E">
      <w:start w:val="1"/>
      <w:numFmt w:val="lowerLetter"/>
      <w:lvlText w:val="%2."/>
      <w:lvlJc w:val="left"/>
      <w:pPr>
        <w:ind w:left="1023" w:hanging="360"/>
      </w:pPr>
    </w:lvl>
    <w:lvl w:ilvl="2" w:tplc="E452CEF4">
      <w:start w:val="1"/>
      <w:numFmt w:val="lowerRoman"/>
      <w:lvlText w:val="%3."/>
      <w:lvlJc w:val="right"/>
      <w:pPr>
        <w:ind w:left="1743" w:hanging="180"/>
      </w:pPr>
    </w:lvl>
    <w:lvl w:ilvl="3" w:tplc="F80A4EB2">
      <w:start w:val="1"/>
      <w:numFmt w:val="decimal"/>
      <w:lvlText w:val="%4."/>
      <w:lvlJc w:val="left"/>
      <w:pPr>
        <w:ind w:left="2463" w:hanging="360"/>
      </w:pPr>
    </w:lvl>
    <w:lvl w:ilvl="4" w:tplc="972A8B2A">
      <w:start w:val="1"/>
      <w:numFmt w:val="lowerLetter"/>
      <w:lvlText w:val="%5."/>
      <w:lvlJc w:val="left"/>
      <w:pPr>
        <w:ind w:left="3183" w:hanging="360"/>
      </w:pPr>
    </w:lvl>
    <w:lvl w:ilvl="5" w:tplc="68944ECE">
      <w:start w:val="1"/>
      <w:numFmt w:val="lowerRoman"/>
      <w:lvlText w:val="%6."/>
      <w:lvlJc w:val="right"/>
      <w:pPr>
        <w:ind w:left="3903" w:hanging="180"/>
      </w:pPr>
    </w:lvl>
    <w:lvl w:ilvl="6" w:tplc="A8426B84">
      <w:start w:val="1"/>
      <w:numFmt w:val="decimal"/>
      <w:lvlText w:val="%7."/>
      <w:lvlJc w:val="left"/>
      <w:pPr>
        <w:ind w:left="4623" w:hanging="360"/>
      </w:pPr>
    </w:lvl>
    <w:lvl w:ilvl="7" w:tplc="33407652">
      <w:start w:val="1"/>
      <w:numFmt w:val="lowerLetter"/>
      <w:lvlText w:val="%8."/>
      <w:lvlJc w:val="left"/>
      <w:pPr>
        <w:ind w:left="5343" w:hanging="360"/>
      </w:pPr>
    </w:lvl>
    <w:lvl w:ilvl="8" w:tplc="B95C7216">
      <w:start w:val="1"/>
      <w:numFmt w:val="lowerRoman"/>
      <w:lvlText w:val="%9."/>
      <w:lvlJc w:val="right"/>
      <w:pPr>
        <w:ind w:left="6063" w:hanging="180"/>
      </w:pPr>
    </w:lvl>
  </w:abstractNum>
  <w:abstractNum w:abstractNumId="2" w15:restartNumberingAfterBreak="0">
    <w:nsid w:val="10095490"/>
    <w:multiLevelType w:val="multilevel"/>
    <w:tmpl w:val="AFCEE3CC"/>
    <w:styleLink w:val="WW8Num151"/>
    <w:lvl w:ilvl="0">
      <w:start w:val="1"/>
      <w:numFmt w:val="decimal"/>
      <w:lvlText w:val="%1."/>
      <w:lvlJc w:val="left"/>
      <w:pPr>
        <w:ind w:left="432" w:hanging="432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12B4FBE"/>
    <w:multiLevelType w:val="hybridMultilevel"/>
    <w:tmpl w:val="CB26FC98"/>
    <w:lvl w:ilvl="0" w:tplc="FB8605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6A48758">
      <w:start w:val="1"/>
      <w:numFmt w:val="lowerLetter"/>
      <w:lvlText w:val="%2."/>
      <w:lvlJc w:val="left"/>
      <w:pPr>
        <w:ind w:left="1440" w:hanging="360"/>
      </w:pPr>
    </w:lvl>
    <w:lvl w:ilvl="2" w:tplc="C1509430">
      <w:start w:val="1"/>
      <w:numFmt w:val="lowerRoman"/>
      <w:lvlText w:val="%3."/>
      <w:lvlJc w:val="right"/>
      <w:pPr>
        <w:ind w:left="2160" w:hanging="180"/>
      </w:pPr>
    </w:lvl>
    <w:lvl w:ilvl="3" w:tplc="8C2C05FA">
      <w:start w:val="1"/>
      <w:numFmt w:val="decimal"/>
      <w:lvlText w:val="%4."/>
      <w:lvlJc w:val="left"/>
      <w:pPr>
        <w:ind w:left="2880" w:hanging="360"/>
      </w:pPr>
    </w:lvl>
    <w:lvl w:ilvl="4" w:tplc="97980888">
      <w:start w:val="1"/>
      <w:numFmt w:val="lowerLetter"/>
      <w:lvlText w:val="%5."/>
      <w:lvlJc w:val="left"/>
      <w:pPr>
        <w:ind w:left="3600" w:hanging="360"/>
      </w:pPr>
    </w:lvl>
    <w:lvl w:ilvl="5" w:tplc="9532031E">
      <w:start w:val="1"/>
      <w:numFmt w:val="lowerRoman"/>
      <w:lvlText w:val="%6."/>
      <w:lvlJc w:val="right"/>
      <w:pPr>
        <w:ind w:left="4320" w:hanging="180"/>
      </w:pPr>
    </w:lvl>
    <w:lvl w:ilvl="6" w:tplc="164A6D84">
      <w:start w:val="1"/>
      <w:numFmt w:val="decimal"/>
      <w:lvlText w:val="%7."/>
      <w:lvlJc w:val="left"/>
      <w:pPr>
        <w:ind w:left="5040" w:hanging="360"/>
      </w:pPr>
    </w:lvl>
    <w:lvl w:ilvl="7" w:tplc="D7FECE82">
      <w:start w:val="1"/>
      <w:numFmt w:val="lowerLetter"/>
      <w:lvlText w:val="%8."/>
      <w:lvlJc w:val="left"/>
      <w:pPr>
        <w:ind w:left="5760" w:hanging="360"/>
      </w:pPr>
    </w:lvl>
    <w:lvl w:ilvl="8" w:tplc="E704267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2B36FC"/>
    <w:multiLevelType w:val="hybridMultilevel"/>
    <w:tmpl w:val="5F327A92"/>
    <w:lvl w:ilvl="0" w:tplc="D2EA19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4C04B80">
      <w:start w:val="1"/>
      <w:numFmt w:val="lowerLetter"/>
      <w:lvlText w:val="%2."/>
      <w:lvlJc w:val="left"/>
      <w:pPr>
        <w:ind w:left="1440" w:hanging="360"/>
      </w:pPr>
    </w:lvl>
    <w:lvl w:ilvl="2" w:tplc="F44A62E8">
      <w:start w:val="1"/>
      <w:numFmt w:val="lowerRoman"/>
      <w:lvlText w:val="%3."/>
      <w:lvlJc w:val="right"/>
      <w:pPr>
        <w:ind w:left="2160" w:hanging="180"/>
      </w:pPr>
    </w:lvl>
    <w:lvl w:ilvl="3" w:tplc="E86AD460">
      <w:start w:val="1"/>
      <w:numFmt w:val="decimal"/>
      <w:lvlText w:val="%4."/>
      <w:lvlJc w:val="left"/>
      <w:pPr>
        <w:ind w:left="2880" w:hanging="360"/>
      </w:pPr>
    </w:lvl>
    <w:lvl w:ilvl="4" w:tplc="E61439E0">
      <w:start w:val="1"/>
      <w:numFmt w:val="lowerLetter"/>
      <w:lvlText w:val="%5."/>
      <w:lvlJc w:val="left"/>
      <w:pPr>
        <w:ind w:left="3600" w:hanging="360"/>
      </w:pPr>
    </w:lvl>
    <w:lvl w:ilvl="5" w:tplc="942A720C">
      <w:start w:val="1"/>
      <w:numFmt w:val="lowerRoman"/>
      <w:lvlText w:val="%6."/>
      <w:lvlJc w:val="right"/>
      <w:pPr>
        <w:ind w:left="4320" w:hanging="180"/>
      </w:pPr>
    </w:lvl>
    <w:lvl w:ilvl="6" w:tplc="D7125B96">
      <w:start w:val="1"/>
      <w:numFmt w:val="decimal"/>
      <w:lvlText w:val="%7."/>
      <w:lvlJc w:val="left"/>
      <w:pPr>
        <w:ind w:left="5040" w:hanging="360"/>
      </w:pPr>
    </w:lvl>
    <w:lvl w:ilvl="7" w:tplc="E24AE7B6">
      <w:start w:val="1"/>
      <w:numFmt w:val="lowerLetter"/>
      <w:lvlText w:val="%8."/>
      <w:lvlJc w:val="left"/>
      <w:pPr>
        <w:ind w:left="5760" w:hanging="360"/>
      </w:pPr>
    </w:lvl>
    <w:lvl w:ilvl="8" w:tplc="B970B37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660C09"/>
    <w:multiLevelType w:val="hybridMultilevel"/>
    <w:tmpl w:val="C292FE8C"/>
    <w:lvl w:ilvl="0" w:tplc="EC4006D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94EB0DE">
      <w:start w:val="1"/>
      <w:numFmt w:val="lowerLetter"/>
      <w:lvlText w:val="%2."/>
      <w:lvlJc w:val="left"/>
      <w:pPr>
        <w:ind w:left="1440" w:hanging="360"/>
      </w:pPr>
    </w:lvl>
    <w:lvl w:ilvl="2" w:tplc="B3EC1C3A">
      <w:start w:val="1"/>
      <w:numFmt w:val="lowerRoman"/>
      <w:lvlText w:val="%3."/>
      <w:lvlJc w:val="right"/>
      <w:pPr>
        <w:ind w:left="2160" w:hanging="180"/>
      </w:pPr>
    </w:lvl>
    <w:lvl w:ilvl="3" w:tplc="28A6F082">
      <w:start w:val="1"/>
      <w:numFmt w:val="decimal"/>
      <w:lvlText w:val="%4."/>
      <w:lvlJc w:val="left"/>
      <w:pPr>
        <w:ind w:left="2880" w:hanging="360"/>
      </w:pPr>
    </w:lvl>
    <w:lvl w:ilvl="4" w:tplc="2E68D010">
      <w:start w:val="1"/>
      <w:numFmt w:val="lowerLetter"/>
      <w:lvlText w:val="%5."/>
      <w:lvlJc w:val="left"/>
      <w:pPr>
        <w:ind w:left="3600" w:hanging="360"/>
      </w:pPr>
    </w:lvl>
    <w:lvl w:ilvl="5" w:tplc="739CBAF8">
      <w:start w:val="1"/>
      <w:numFmt w:val="lowerRoman"/>
      <w:lvlText w:val="%6."/>
      <w:lvlJc w:val="right"/>
      <w:pPr>
        <w:ind w:left="4320" w:hanging="180"/>
      </w:pPr>
    </w:lvl>
    <w:lvl w:ilvl="6" w:tplc="39B8AC6A">
      <w:start w:val="1"/>
      <w:numFmt w:val="decimal"/>
      <w:lvlText w:val="%7."/>
      <w:lvlJc w:val="left"/>
      <w:pPr>
        <w:ind w:left="5040" w:hanging="360"/>
      </w:pPr>
    </w:lvl>
    <w:lvl w:ilvl="7" w:tplc="CAB871F0">
      <w:start w:val="1"/>
      <w:numFmt w:val="lowerLetter"/>
      <w:lvlText w:val="%8."/>
      <w:lvlJc w:val="left"/>
      <w:pPr>
        <w:ind w:left="5760" w:hanging="360"/>
      </w:pPr>
    </w:lvl>
    <w:lvl w:ilvl="8" w:tplc="924CF17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7E7CDF"/>
    <w:multiLevelType w:val="hybridMultilevel"/>
    <w:tmpl w:val="BB007E72"/>
    <w:lvl w:ilvl="0" w:tplc="58FE79A2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C07A9852">
      <w:start w:val="1"/>
      <w:numFmt w:val="lowerLetter"/>
      <w:lvlText w:val="%2."/>
      <w:lvlJc w:val="left"/>
      <w:pPr>
        <w:ind w:left="1023" w:hanging="360"/>
      </w:pPr>
    </w:lvl>
    <w:lvl w:ilvl="2" w:tplc="16C255F8">
      <w:start w:val="1"/>
      <w:numFmt w:val="lowerRoman"/>
      <w:lvlText w:val="%3."/>
      <w:lvlJc w:val="right"/>
      <w:pPr>
        <w:ind w:left="1743" w:hanging="180"/>
      </w:pPr>
    </w:lvl>
    <w:lvl w:ilvl="3" w:tplc="84BCC078">
      <w:start w:val="1"/>
      <w:numFmt w:val="decimal"/>
      <w:lvlText w:val="%4."/>
      <w:lvlJc w:val="left"/>
      <w:pPr>
        <w:ind w:left="2463" w:hanging="360"/>
      </w:pPr>
    </w:lvl>
    <w:lvl w:ilvl="4" w:tplc="47C84D36">
      <w:start w:val="1"/>
      <w:numFmt w:val="lowerLetter"/>
      <w:lvlText w:val="%5."/>
      <w:lvlJc w:val="left"/>
      <w:pPr>
        <w:ind w:left="3183" w:hanging="360"/>
      </w:pPr>
    </w:lvl>
    <w:lvl w:ilvl="5" w:tplc="89504764">
      <w:start w:val="1"/>
      <w:numFmt w:val="lowerRoman"/>
      <w:lvlText w:val="%6."/>
      <w:lvlJc w:val="right"/>
      <w:pPr>
        <w:ind w:left="3903" w:hanging="180"/>
      </w:pPr>
    </w:lvl>
    <w:lvl w:ilvl="6" w:tplc="4FA03EEC">
      <w:start w:val="1"/>
      <w:numFmt w:val="decimal"/>
      <w:lvlText w:val="%7."/>
      <w:lvlJc w:val="left"/>
      <w:pPr>
        <w:ind w:left="4623" w:hanging="360"/>
      </w:pPr>
    </w:lvl>
    <w:lvl w:ilvl="7" w:tplc="51B62A56">
      <w:start w:val="1"/>
      <w:numFmt w:val="lowerLetter"/>
      <w:lvlText w:val="%8."/>
      <w:lvlJc w:val="left"/>
      <w:pPr>
        <w:ind w:left="5343" w:hanging="360"/>
      </w:pPr>
    </w:lvl>
    <w:lvl w:ilvl="8" w:tplc="A490AE8E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1AB004C4"/>
    <w:multiLevelType w:val="hybridMultilevel"/>
    <w:tmpl w:val="2294DCC8"/>
    <w:lvl w:ilvl="0" w:tplc="94C274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F4AFE9E">
      <w:start w:val="1"/>
      <w:numFmt w:val="lowerLetter"/>
      <w:lvlText w:val="%2."/>
      <w:lvlJc w:val="left"/>
      <w:pPr>
        <w:ind w:left="1440" w:hanging="360"/>
      </w:pPr>
    </w:lvl>
    <w:lvl w:ilvl="2" w:tplc="BCBC0072">
      <w:start w:val="1"/>
      <w:numFmt w:val="lowerRoman"/>
      <w:lvlText w:val="%3."/>
      <w:lvlJc w:val="right"/>
      <w:pPr>
        <w:ind w:left="2160" w:hanging="180"/>
      </w:pPr>
    </w:lvl>
    <w:lvl w:ilvl="3" w:tplc="4E28BC8A">
      <w:start w:val="1"/>
      <w:numFmt w:val="decimal"/>
      <w:lvlText w:val="%4."/>
      <w:lvlJc w:val="left"/>
      <w:pPr>
        <w:ind w:left="2880" w:hanging="360"/>
      </w:pPr>
    </w:lvl>
    <w:lvl w:ilvl="4" w:tplc="8E7E0560">
      <w:start w:val="1"/>
      <w:numFmt w:val="lowerLetter"/>
      <w:lvlText w:val="%5."/>
      <w:lvlJc w:val="left"/>
      <w:pPr>
        <w:ind w:left="3600" w:hanging="360"/>
      </w:pPr>
    </w:lvl>
    <w:lvl w:ilvl="5" w:tplc="8796F8E6">
      <w:start w:val="1"/>
      <w:numFmt w:val="lowerRoman"/>
      <w:lvlText w:val="%6."/>
      <w:lvlJc w:val="right"/>
      <w:pPr>
        <w:ind w:left="4320" w:hanging="180"/>
      </w:pPr>
    </w:lvl>
    <w:lvl w:ilvl="6" w:tplc="2C30778E">
      <w:start w:val="1"/>
      <w:numFmt w:val="decimal"/>
      <w:lvlText w:val="%7."/>
      <w:lvlJc w:val="left"/>
      <w:pPr>
        <w:ind w:left="5040" w:hanging="360"/>
      </w:pPr>
    </w:lvl>
    <w:lvl w:ilvl="7" w:tplc="14C42934">
      <w:start w:val="1"/>
      <w:numFmt w:val="lowerLetter"/>
      <w:lvlText w:val="%8."/>
      <w:lvlJc w:val="left"/>
      <w:pPr>
        <w:ind w:left="5760" w:hanging="360"/>
      </w:pPr>
    </w:lvl>
    <w:lvl w:ilvl="8" w:tplc="0196330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EC5922"/>
    <w:multiLevelType w:val="hybridMultilevel"/>
    <w:tmpl w:val="7C881062"/>
    <w:lvl w:ilvl="0" w:tplc="FBD4ABB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A1163B72">
      <w:start w:val="1"/>
      <w:numFmt w:val="lowerLetter"/>
      <w:lvlText w:val="%2."/>
      <w:lvlJc w:val="left"/>
      <w:pPr>
        <w:ind w:left="1440" w:hanging="360"/>
      </w:pPr>
    </w:lvl>
    <w:lvl w:ilvl="2" w:tplc="E9EE140E">
      <w:start w:val="1"/>
      <w:numFmt w:val="lowerRoman"/>
      <w:lvlText w:val="%3."/>
      <w:lvlJc w:val="right"/>
      <w:pPr>
        <w:ind w:left="2160" w:hanging="180"/>
      </w:pPr>
    </w:lvl>
    <w:lvl w:ilvl="3" w:tplc="9A3A44A4">
      <w:start w:val="1"/>
      <w:numFmt w:val="decimal"/>
      <w:lvlText w:val="%4."/>
      <w:lvlJc w:val="left"/>
      <w:pPr>
        <w:ind w:left="2880" w:hanging="360"/>
      </w:pPr>
    </w:lvl>
    <w:lvl w:ilvl="4" w:tplc="A9ACAAF8">
      <w:start w:val="1"/>
      <w:numFmt w:val="lowerLetter"/>
      <w:lvlText w:val="%5."/>
      <w:lvlJc w:val="left"/>
      <w:pPr>
        <w:ind w:left="3600" w:hanging="360"/>
      </w:pPr>
    </w:lvl>
    <w:lvl w:ilvl="5" w:tplc="7910F18C">
      <w:start w:val="1"/>
      <w:numFmt w:val="lowerRoman"/>
      <w:lvlText w:val="%6."/>
      <w:lvlJc w:val="right"/>
      <w:pPr>
        <w:ind w:left="4320" w:hanging="180"/>
      </w:pPr>
    </w:lvl>
    <w:lvl w:ilvl="6" w:tplc="1220B2BA">
      <w:start w:val="1"/>
      <w:numFmt w:val="decimal"/>
      <w:lvlText w:val="%7."/>
      <w:lvlJc w:val="left"/>
      <w:pPr>
        <w:ind w:left="5040" w:hanging="360"/>
      </w:pPr>
    </w:lvl>
    <w:lvl w:ilvl="7" w:tplc="265604DC">
      <w:start w:val="1"/>
      <w:numFmt w:val="lowerLetter"/>
      <w:lvlText w:val="%8."/>
      <w:lvlJc w:val="left"/>
      <w:pPr>
        <w:ind w:left="5760" w:hanging="360"/>
      </w:pPr>
    </w:lvl>
    <w:lvl w:ilvl="8" w:tplc="C9DEC544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84416"/>
    <w:multiLevelType w:val="hybridMultilevel"/>
    <w:tmpl w:val="7B3E7F76"/>
    <w:lvl w:ilvl="0" w:tplc="4F6A09B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D1C2814">
      <w:start w:val="1"/>
      <w:numFmt w:val="lowerLetter"/>
      <w:lvlText w:val="%2."/>
      <w:lvlJc w:val="left"/>
      <w:pPr>
        <w:ind w:left="1440" w:hanging="360"/>
      </w:pPr>
    </w:lvl>
    <w:lvl w:ilvl="2" w:tplc="D1762E0C">
      <w:start w:val="1"/>
      <w:numFmt w:val="lowerRoman"/>
      <w:lvlText w:val="%3."/>
      <w:lvlJc w:val="right"/>
      <w:pPr>
        <w:ind w:left="2160" w:hanging="180"/>
      </w:pPr>
    </w:lvl>
    <w:lvl w:ilvl="3" w:tplc="0798B868">
      <w:start w:val="1"/>
      <w:numFmt w:val="decimal"/>
      <w:lvlText w:val="%4."/>
      <w:lvlJc w:val="left"/>
      <w:pPr>
        <w:ind w:left="2880" w:hanging="360"/>
      </w:pPr>
    </w:lvl>
    <w:lvl w:ilvl="4" w:tplc="112AEA10">
      <w:start w:val="1"/>
      <w:numFmt w:val="lowerLetter"/>
      <w:lvlText w:val="%5."/>
      <w:lvlJc w:val="left"/>
      <w:pPr>
        <w:ind w:left="3600" w:hanging="360"/>
      </w:pPr>
    </w:lvl>
    <w:lvl w:ilvl="5" w:tplc="01706A94">
      <w:start w:val="1"/>
      <w:numFmt w:val="lowerRoman"/>
      <w:lvlText w:val="%6."/>
      <w:lvlJc w:val="right"/>
      <w:pPr>
        <w:ind w:left="4320" w:hanging="180"/>
      </w:pPr>
    </w:lvl>
    <w:lvl w:ilvl="6" w:tplc="253E0EA0">
      <w:start w:val="1"/>
      <w:numFmt w:val="decimal"/>
      <w:lvlText w:val="%7."/>
      <w:lvlJc w:val="left"/>
      <w:pPr>
        <w:ind w:left="5040" w:hanging="360"/>
      </w:pPr>
    </w:lvl>
    <w:lvl w:ilvl="7" w:tplc="87ECDC6C">
      <w:start w:val="1"/>
      <w:numFmt w:val="lowerLetter"/>
      <w:lvlText w:val="%8."/>
      <w:lvlJc w:val="left"/>
      <w:pPr>
        <w:ind w:left="5760" w:hanging="360"/>
      </w:pPr>
    </w:lvl>
    <w:lvl w:ilvl="8" w:tplc="B2C835C2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A1771"/>
    <w:multiLevelType w:val="hybridMultilevel"/>
    <w:tmpl w:val="15C225FA"/>
    <w:lvl w:ilvl="0" w:tplc="46767BB6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5BAC41D8">
      <w:start w:val="1"/>
      <w:numFmt w:val="lowerLetter"/>
      <w:lvlText w:val="%2."/>
      <w:lvlJc w:val="left"/>
      <w:pPr>
        <w:ind w:left="1023" w:hanging="360"/>
      </w:pPr>
    </w:lvl>
    <w:lvl w:ilvl="2" w:tplc="630050A6">
      <w:start w:val="1"/>
      <w:numFmt w:val="lowerRoman"/>
      <w:lvlText w:val="%3."/>
      <w:lvlJc w:val="right"/>
      <w:pPr>
        <w:ind w:left="1743" w:hanging="180"/>
      </w:pPr>
    </w:lvl>
    <w:lvl w:ilvl="3" w:tplc="782A78DC">
      <w:start w:val="1"/>
      <w:numFmt w:val="decimal"/>
      <w:lvlText w:val="%4."/>
      <w:lvlJc w:val="left"/>
      <w:pPr>
        <w:ind w:left="2463" w:hanging="360"/>
      </w:pPr>
    </w:lvl>
    <w:lvl w:ilvl="4" w:tplc="29A4C616">
      <w:start w:val="1"/>
      <w:numFmt w:val="lowerLetter"/>
      <w:lvlText w:val="%5."/>
      <w:lvlJc w:val="left"/>
      <w:pPr>
        <w:ind w:left="3183" w:hanging="360"/>
      </w:pPr>
    </w:lvl>
    <w:lvl w:ilvl="5" w:tplc="C0422512">
      <w:start w:val="1"/>
      <w:numFmt w:val="lowerRoman"/>
      <w:lvlText w:val="%6."/>
      <w:lvlJc w:val="right"/>
      <w:pPr>
        <w:ind w:left="3903" w:hanging="180"/>
      </w:pPr>
    </w:lvl>
    <w:lvl w:ilvl="6" w:tplc="757A583A">
      <w:start w:val="1"/>
      <w:numFmt w:val="decimal"/>
      <w:lvlText w:val="%7."/>
      <w:lvlJc w:val="left"/>
      <w:pPr>
        <w:ind w:left="4623" w:hanging="360"/>
      </w:pPr>
    </w:lvl>
    <w:lvl w:ilvl="7" w:tplc="06FAE0F4">
      <w:start w:val="1"/>
      <w:numFmt w:val="lowerLetter"/>
      <w:lvlText w:val="%8."/>
      <w:lvlJc w:val="left"/>
      <w:pPr>
        <w:ind w:left="5343" w:hanging="360"/>
      </w:pPr>
    </w:lvl>
    <w:lvl w:ilvl="8" w:tplc="6C3E0F8E">
      <w:start w:val="1"/>
      <w:numFmt w:val="lowerRoman"/>
      <w:lvlText w:val="%9."/>
      <w:lvlJc w:val="right"/>
      <w:pPr>
        <w:ind w:left="6063" w:hanging="180"/>
      </w:pPr>
    </w:lvl>
  </w:abstractNum>
  <w:abstractNum w:abstractNumId="11" w15:restartNumberingAfterBreak="0">
    <w:nsid w:val="26041B80"/>
    <w:multiLevelType w:val="hybridMultilevel"/>
    <w:tmpl w:val="59F8E8EE"/>
    <w:lvl w:ilvl="0" w:tplc="9CFA98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3AEC06C">
      <w:start w:val="1"/>
      <w:numFmt w:val="lowerLetter"/>
      <w:lvlText w:val="%2."/>
      <w:lvlJc w:val="left"/>
      <w:pPr>
        <w:ind w:left="1440" w:hanging="360"/>
      </w:pPr>
    </w:lvl>
    <w:lvl w:ilvl="2" w:tplc="6E948E38">
      <w:start w:val="1"/>
      <w:numFmt w:val="lowerRoman"/>
      <w:lvlText w:val="%3."/>
      <w:lvlJc w:val="right"/>
      <w:pPr>
        <w:ind w:left="2160" w:hanging="180"/>
      </w:pPr>
    </w:lvl>
    <w:lvl w:ilvl="3" w:tplc="5EC8AEF6">
      <w:start w:val="1"/>
      <w:numFmt w:val="decimal"/>
      <w:lvlText w:val="%4."/>
      <w:lvlJc w:val="left"/>
      <w:pPr>
        <w:ind w:left="2880" w:hanging="360"/>
      </w:pPr>
    </w:lvl>
    <w:lvl w:ilvl="4" w:tplc="892CE688">
      <w:start w:val="1"/>
      <w:numFmt w:val="lowerLetter"/>
      <w:lvlText w:val="%5."/>
      <w:lvlJc w:val="left"/>
      <w:pPr>
        <w:ind w:left="3600" w:hanging="360"/>
      </w:pPr>
    </w:lvl>
    <w:lvl w:ilvl="5" w:tplc="B308C256">
      <w:start w:val="1"/>
      <w:numFmt w:val="lowerRoman"/>
      <w:lvlText w:val="%6."/>
      <w:lvlJc w:val="right"/>
      <w:pPr>
        <w:ind w:left="4320" w:hanging="180"/>
      </w:pPr>
    </w:lvl>
    <w:lvl w:ilvl="6" w:tplc="DE9ECD12">
      <w:start w:val="1"/>
      <w:numFmt w:val="decimal"/>
      <w:lvlText w:val="%7."/>
      <w:lvlJc w:val="left"/>
      <w:pPr>
        <w:ind w:left="5040" w:hanging="360"/>
      </w:pPr>
    </w:lvl>
    <w:lvl w:ilvl="7" w:tplc="C1C0911A">
      <w:start w:val="1"/>
      <w:numFmt w:val="lowerLetter"/>
      <w:lvlText w:val="%8."/>
      <w:lvlJc w:val="left"/>
      <w:pPr>
        <w:ind w:left="5760" w:hanging="360"/>
      </w:pPr>
    </w:lvl>
    <w:lvl w:ilvl="8" w:tplc="38CEB53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F1346F"/>
    <w:multiLevelType w:val="hybridMultilevel"/>
    <w:tmpl w:val="90CC6ED4"/>
    <w:lvl w:ilvl="0" w:tplc="1542F9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5C69008">
      <w:start w:val="1"/>
      <w:numFmt w:val="lowerLetter"/>
      <w:lvlText w:val="%2."/>
      <w:lvlJc w:val="left"/>
      <w:pPr>
        <w:ind w:left="1440" w:hanging="360"/>
      </w:pPr>
    </w:lvl>
    <w:lvl w:ilvl="2" w:tplc="2F60EF60">
      <w:start w:val="1"/>
      <w:numFmt w:val="lowerRoman"/>
      <w:lvlText w:val="%3."/>
      <w:lvlJc w:val="right"/>
      <w:pPr>
        <w:ind w:left="2160" w:hanging="180"/>
      </w:pPr>
    </w:lvl>
    <w:lvl w:ilvl="3" w:tplc="EBD2996A">
      <w:start w:val="1"/>
      <w:numFmt w:val="decimal"/>
      <w:lvlText w:val="%4."/>
      <w:lvlJc w:val="left"/>
      <w:pPr>
        <w:ind w:left="2880" w:hanging="360"/>
      </w:pPr>
    </w:lvl>
    <w:lvl w:ilvl="4" w:tplc="05E0C788">
      <w:start w:val="1"/>
      <w:numFmt w:val="lowerLetter"/>
      <w:lvlText w:val="%5."/>
      <w:lvlJc w:val="left"/>
      <w:pPr>
        <w:ind w:left="3600" w:hanging="360"/>
      </w:pPr>
    </w:lvl>
    <w:lvl w:ilvl="5" w:tplc="69765926">
      <w:start w:val="1"/>
      <w:numFmt w:val="lowerRoman"/>
      <w:lvlText w:val="%6."/>
      <w:lvlJc w:val="right"/>
      <w:pPr>
        <w:ind w:left="4320" w:hanging="180"/>
      </w:pPr>
    </w:lvl>
    <w:lvl w:ilvl="6" w:tplc="A2D07D78">
      <w:start w:val="1"/>
      <w:numFmt w:val="decimal"/>
      <w:lvlText w:val="%7."/>
      <w:lvlJc w:val="left"/>
      <w:pPr>
        <w:ind w:left="5040" w:hanging="360"/>
      </w:pPr>
    </w:lvl>
    <w:lvl w:ilvl="7" w:tplc="04267D0C">
      <w:start w:val="1"/>
      <w:numFmt w:val="lowerLetter"/>
      <w:lvlText w:val="%8."/>
      <w:lvlJc w:val="left"/>
      <w:pPr>
        <w:ind w:left="5760" w:hanging="360"/>
      </w:pPr>
    </w:lvl>
    <w:lvl w:ilvl="8" w:tplc="CBECDAA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F33B7"/>
    <w:multiLevelType w:val="multilevel"/>
    <w:tmpl w:val="F7561F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1B2CD0"/>
    <w:multiLevelType w:val="hybridMultilevel"/>
    <w:tmpl w:val="E520ABA8"/>
    <w:lvl w:ilvl="0" w:tplc="E5DA771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2E4E644">
      <w:start w:val="1"/>
      <w:numFmt w:val="lowerLetter"/>
      <w:lvlText w:val="%2."/>
      <w:lvlJc w:val="left"/>
      <w:pPr>
        <w:ind w:left="1440" w:hanging="360"/>
      </w:pPr>
    </w:lvl>
    <w:lvl w:ilvl="2" w:tplc="6E42484C">
      <w:start w:val="1"/>
      <w:numFmt w:val="lowerRoman"/>
      <w:lvlText w:val="%3."/>
      <w:lvlJc w:val="right"/>
      <w:pPr>
        <w:ind w:left="2160" w:hanging="180"/>
      </w:pPr>
    </w:lvl>
    <w:lvl w:ilvl="3" w:tplc="FD2E64AE">
      <w:start w:val="1"/>
      <w:numFmt w:val="decimal"/>
      <w:lvlText w:val="%4."/>
      <w:lvlJc w:val="left"/>
      <w:pPr>
        <w:ind w:left="2880" w:hanging="360"/>
      </w:pPr>
    </w:lvl>
    <w:lvl w:ilvl="4" w:tplc="EC82CA94">
      <w:start w:val="1"/>
      <w:numFmt w:val="lowerLetter"/>
      <w:lvlText w:val="%5."/>
      <w:lvlJc w:val="left"/>
      <w:pPr>
        <w:ind w:left="3600" w:hanging="360"/>
      </w:pPr>
    </w:lvl>
    <w:lvl w:ilvl="5" w:tplc="40A8C930">
      <w:start w:val="1"/>
      <w:numFmt w:val="lowerRoman"/>
      <w:lvlText w:val="%6."/>
      <w:lvlJc w:val="right"/>
      <w:pPr>
        <w:ind w:left="4320" w:hanging="180"/>
      </w:pPr>
    </w:lvl>
    <w:lvl w:ilvl="6" w:tplc="CF5E0102">
      <w:start w:val="1"/>
      <w:numFmt w:val="decimal"/>
      <w:lvlText w:val="%7."/>
      <w:lvlJc w:val="left"/>
      <w:pPr>
        <w:ind w:left="5040" w:hanging="360"/>
      </w:pPr>
    </w:lvl>
    <w:lvl w:ilvl="7" w:tplc="0E18292A">
      <w:start w:val="1"/>
      <w:numFmt w:val="lowerLetter"/>
      <w:lvlText w:val="%8."/>
      <w:lvlJc w:val="left"/>
      <w:pPr>
        <w:ind w:left="5760" w:hanging="360"/>
      </w:pPr>
    </w:lvl>
    <w:lvl w:ilvl="8" w:tplc="781683B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4D1F80"/>
    <w:multiLevelType w:val="multilevel"/>
    <w:tmpl w:val="586EE84A"/>
    <w:styleLink w:val="WW8Num187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6145FDF"/>
    <w:multiLevelType w:val="hybridMultilevel"/>
    <w:tmpl w:val="5C48C3CA"/>
    <w:lvl w:ilvl="0" w:tplc="B216685E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4DF62A10">
      <w:start w:val="1"/>
      <w:numFmt w:val="lowerLetter"/>
      <w:lvlText w:val="%2."/>
      <w:lvlJc w:val="left"/>
      <w:pPr>
        <w:ind w:left="1440" w:hanging="360"/>
      </w:pPr>
    </w:lvl>
    <w:lvl w:ilvl="2" w:tplc="F29A7D18">
      <w:start w:val="1"/>
      <w:numFmt w:val="lowerRoman"/>
      <w:lvlText w:val="%3."/>
      <w:lvlJc w:val="right"/>
      <w:pPr>
        <w:ind w:left="2160" w:hanging="180"/>
      </w:pPr>
    </w:lvl>
    <w:lvl w:ilvl="3" w:tplc="60C86F7A">
      <w:start w:val="1"/>
      <w:numFmt w:val="decimal"/>
      <w:lvlText w:val="%4."/>
      <w:lvlJc w:val="left"/>
      <w:pPr>
        <w:ind w:left="2880" w:hanging="360"/>
      </w:pPr>
    </w:lvl>
    <w:lvl w:ilvl="4" w:tplc="FB1E7BBA">
      <w:start w:val="1"/>
      <w:numFmt w:val="lowerLetter"/>
      <w:lvlText w:val="%5."/>
      <w:lvlJc w:val="left"/>
      <w:pPr>
        <w:ind w:left="3600" w:hanging="360"/>
      </w:pPr>
    </w:lvl>
    <w:lvl w:ilvl="5" w:tplc="03040F3E">
      <w:start w:val="1"/>
      <w:numFmt w:val="lowerRoman"/>
      <w:lvlText w:val="%6."/>
      <w:lvlJc w:val="right"/>
      <w:pPr>
        <w:ind w:left="4320" w:hanging="180"/>
      </w:pPr>
    </w:lvl>
    <w:lvl w:ilvl="6" w:tplc="072EE446">
      <w:start w:val="1"/>
      <w:numFmt w:val="decimal"/>
      <w:lvlText w:val="%7."/>
      <w:lvlJc w:val="left"/>
      <w:pPr>
        <w:ind w:left="5040" w:hanging="360"/>
      </w:pPr>
    </w:lvl>
    <w:lvl w:ilvl="7" w:tplc="14684D28">
      <w:start w:val="1"/>
      <w:numFmt w:val="lowerLetter"/>
      <w:lvlText w:val="%8."/>
      <w:lvlJc w:val="left"/>
      <w:pPr>
        <w:ind w:left="5760" w:hanging="360"/>
      </w:pPr>
    </w:lvl>
    <w:lvl w:ilvl="8" w:tplc="5F7C887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5321AF"/>
    <w:multiLevelType w:val="hybridMultilevel"/>
    <w:tmpl w:val="FEB62FCA"/>
    <w:lvl w:ilvl="0" w:tplc="CB88AF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64CCDC6">
      <w:start w:val="1"/>
      <w:numFmt w:val="lowerLetter"/>
      <w:lvlText w:val="%2."/>
      <w:lvlJc w:val="left"/>
      <w:pPr>
        <w:ind w:left="1440" w:hanging="360"/>
      </w:pPr>
    </w:lvl>
    <w:lvl w:ilvl="2" w:tplc="CF26984A">
      <w:start w:val="1"/>
      <w:numFmt w:val="lowerRoman"/>
      <w:lvlText w:val="%3."/>
      <w:lvlJc w:val="right"/>
      <w:pPr>
        <w:ind w:left="2160" w:hanging="180"/>
      </w:pPr>
    </w:lvl>
    <w:lvl w:ilvl="3" w:tplc="EA8A55D0">
      <w:start w:val="1"/>
      <w:numFmt w:val="decimal"/>
      <w:lvlText w:val="%4."/>
      <w:lvlJc w:val="left"/>
      <w:pPr>
        <w:ind w:left="2880" w:hanging="360"/>
      </w:pPr>
    </w:lvl>
    <w:lvl w:ilvl="4" w:tplc="73BC86E6">
      <w:start w:val="1"/>
      <w:numFmt w:val="lowerLetter"/>
      <w:lvlText w:val="%5."/>
      <w:lvlJc w:val="left"/>
      <w:pPr>
        <w:ind w:left="3600" w:hanging="360"/>
      </w:pPr>
    </w:lvl>
    <w:lvl w:ilvl="5" w:tplc="AAE48252">
      <w:start w:val="1"/>
      <w:numFmt w:val="lowerRoman"/>
      <w:lvlText w:val="%6."/>
      <w:lvlJc w:val="right"/>
      <w:pPr>
        <w:ind w:left="4320" w:hanging="180"/>
      </w:pPr>
    </w:lvl>
    <w:lvl w:ilvl="6" w:tplc="ED78DE58">
      <w:start w:val="1"/>
      <w:numFmt w:val="decimal"/>
      <w:lvlText w:val="%7."/>
      <w:lvlJc w:val="left"/>
      <w:pPr>
        <w:ind w:left="5040" w:hanging="360"/>
      </w:pPr>
    </w:lvl>
    <w:lvl w:ilvl="7" w:tplc="6D860720">
      <w:start w:val="1"/>
      <w:numFmt w:val="lowerLetter"/>
      <w:lvlText w:val="%8."/>
      <w:lvlJc w:val="left"/>
      <w:pPr>
        <w:ind w:left="5760" w:hanging="360"/>
      </w:pPr>
    </w:lvl>
    <w:lvl w:ilvl="8" w:tplc="A0182A3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EA36A1"/>
    <w:multiLevelType w:val="hybridMultilevel"/>
    <w:tmpl w:val="FFE0FEEE"/>
    <w:lvl w:ilvl="0" w:tplc="BF2A662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820ED5E4">
      <w:start w:val="1"/>
      <w:numFmt w:val="lowerLetter"/>
      <w:lvlText w:val="%2."/>
      <w:lvlJc w:val="left"/>
      <w:pPr>
        <w:ind w:left="1023" w:hanging="360"/>
      </w:pPr>
    </w:lvl>
    <w:lvl w:ilvl="2" w:tplc="2BFA7E30">
      <w:start w:val="1"/>
      <w:numFmt w:val="lowerRoman"/>
      <w:lvlText w:val="%3."/>
      <w:lvlJc w:val="right"/>
      <w:pPr>
        <w:ind w:left="1743" w:hanging="180"/>
      </w:pPr>
    </w:lvl>
    <w:lvl w:ilvl="3" w:tplc="62FAAF02">
      <w:start w:val="1"/>
      <w:numFmt w:val="decimal"/>
      <w:lvlText w:val="%4."/>
      <w:lvlJc w:val="left"/>
      <w:pPr>
        <w:ind w:left="2463" w:hanging="360"/>
      </w:pPr>
    </w:lvl>
    <w:lvl w:ilvl="4" w:tplc="6952F55C">
      <w:start w:val="1"/>
      <w:numFmt w:val="lowerLetter"/>
      <w:lvlText w:val="%5."/>
      <w:lvlJc w:val="left"/>
      <w:pPr>
        <w:ind w:left="3183" w:hanging="360"/>
      </w:pPr>
    </w:lvl>
    <w:lvl w:ilvl="5" w:tplc="70F60346">
      <w:start w:val="1"/>
      <w:numFmt w:val="lowerRoman"/>
      <w:lvlText w:val="%6."/>
      <w:lvlJc w:val="right"/>
      <w:pPr>
        <w:ind w:left="3903" w:hanging="180"/>
      </w:pPr>
    </w:lvl>
    <w:lvl w:ilvl="6" w:tplc="06424D1A">
      <w:start w:val="1"/>
      <w:numFmt w:val="decimal"/>
      <w:lvlText w:val="%7."/>
      <w:lvlJc w:val="left"/>
      <w:pPr>
        <w:ind w:left="4623" w:hanging="360"/>
      </w:pPr>
    </w:lvl>
    <w:lvl w:ilvl="7" w:tplc="58DEC3BE">
      <w:start w:val="1"/>
      <w:numFmt w:val="lowerLetter"/>
      <w:lvlText w:val="%8."/>
      <w:lvlJc w:val="left"/>
      <w:pPr>
        <w:ind w:left="5343" w:hanging="360"/>
      </w:pPr>
    </w:lvl>
    <w:lvl w:ilvl="8" w:tplc="FDC0554E">
      <w:start w:val="1"/>
      <w:numFmt w:val="lowerRoman"/>
      <w:lvlText w:val="%9."/>
      <w:lvlJc w:val="right"/>
      <w:pPr>
        <w:ind w:left="6063" w:hanging="180"/>
      </w:pPr>
    </w:lvl>
  </w:abstractNum>
  <w:abstractNum w:abstractNumId="19" w15:restartNumberingAfterBreak="0">
    <w:nsid w:val="3D442598"/>
    <w:multiLevelType w:val="hybridMultilevel"/>
    <w:tmpl w:val="E69C9240"/>
    <w:lvl w:ilvl="0" w:tplc="11D81224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3A2872D6">
      <w:start w:val="1"/>
      <w:numFmt w:val="lowerLetter"/>
      <w:lvlText w:val="%2."/>
      <w:lvlJc w:val="left"/>
      <w:pPr>
        <w:ind w:left="1800" w:hanging="360"/>
      </w:pPr>
    </w:lvl>
    <w:lvl w:ilvl="2" w:tplc="040219F6">
      <w:start w:val="1"/>
      <w:numFmt w:val="lowerRoman"/>
      <w:lvlText w:val="%3."/>
      <w:lvlJc w:val="right"/>
      <w:pPr>
        <w:ind w:left="2520" w:hanging="180"/>
      </w:pPr>
    </w:lvl>
    <w:lvl w:ilvl="3" w:tplc="777678F2">
      <w:start w:val="1"/>
      <w:numFmt w:val="decimal"/>
      <w:lvlText w:val="%4."/>
      <w:lvlJc w:val="left"/>
      <w:pPr>
        <w:ind w:left="3240" w:hanging="360"/>
      </w:pPr>
    </w:lvl>
    <w:lvl w:ilvl="4" w:tplc="7E5E5B88">
      <w:start w:val="1"/>
      <w:numFmt w:val="lowerLetter"/>
      <w:lvlText w:val="%5."/>
      <w:lvlJc w:val="left"/>
      <w:pPr>
        <w:ind w:left="3960" w:hanging="360"/>
      </w:pPr>
    </w:lvl>
    <w:lvl w:ilvl="5" w:tplc="E0D4B84E">
      <w:start w:val="1"/>
      <w:numFmt w:val="lowerRoman"/>
      <w:lvlText w:val="%6."/>
      <w:lvlJc w:val="right"/>
      <w:pPr>
        <w:ind w:left="4680" w:hanging="180"/>
      </w:pPr>
    </w:lvl>
    <w:lvl w:ilvl="6" w:tplc="24F67E82">
      <w:start w:val="1"/>
      <w:numFmt w:val="decimal"/>
      <w:lvlText w:val="%7."/>
      <w:lvlJc w:val="left"/>
      <w:pPr>
        <w:ind w:left="5400" w:hanging="360"/>
      </w:pPr>
    </w:lvl>
    <w:lvl w:ilvl="7" w:tplc="E4204700">
      <w:start w:val="1"/>
      <w:numFmt w:val="lowerLetter"/>
      <w:lvlText w:val="%8."/>
      <w:lvlJc w:val="left"/>
      <w:pPr>
        <w:ind w:left="6120" w:hanging="360"/>
      </w:pPr>
    </w:lvl>
    <w:lvl w:ilvl="8" w:tplc="2F6EFDCA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D7F68E5"/>
    <w:multiLevelType w:val="hybridMultilevel"/>
    <w:tmpl w:val="BD782FF6"/>
    <w:lvl w:ilvl="0" w:tplc="5B9CC4C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87D0A9A6">
      <w:start w:val="1"/>
      <w:numFmt w:val="lowerLetter"/>
      <w:lvlText w:val="%2."/>
      <w:lvlJc w:val="left"/>
      <w:pPr>
        <w:ind w:left="1114" w:hanging="360"/>
      </w:pPr>
    </w:lvl>
    <w:lvl w:ilvl="2" w:tplc="DF902C90">
      <w:start w:val="1"/>
      <w:numFmt w:val="lowerRoman"/>
      <w:lvlText w:val="%3."/>
      <w:lvlJc w:val="right"/>
      <w:pPr>
        <w:ind w:left="1834" w:hanging="180"/>
      </w:pPr>
    </w:lvl>
    <w:lvl w:ilvl="3" w:tplc="06A8DF74">
      <w:start w:val="1"/>
      <w:numFmt w:val="decimal"/>
      <w:lvlText w:val="%4."/>
      <w:lvlJc w:val="left"/>
      <w:pPr>
        <w:ind w:left="2554" w:hanging="360"/>
      </w:pPr>
    </w:lvl>
    <w:lvl w:ilvl="4" w:tplc="FA7AAFBA">
      <w:start w:val="1"/>
      <w:numFmt w:val="lowerLetter"/>
      <w:lvlText w:val="%5."/>
      <w:lvlJc w:val="left"/>
      <w:pPr>
        <w:ind w:left="3274" w:hanging="360"/>
      </w:pPr>
    </w:lvl>
    <w:lvl w:ilvl="5" w:tplc="293C436A">
      <w:start w:val="1"/>
      <w:numFmt w:val="lowerRoman"/>
      <w:lvlText w:val="%6."/>
      <w:lvlJc w:val="right"/>
      <w:pPr>
        <w:ind w:left="3994" w:hanging="180"/>
      </w:pPr>
    </w:lvl>
    <w:lvl w:ilvl="6" w:tplc="9066394E">
      <w:start w:val="1"/>
      <w:numFmt w:val="decimal"/>
      <w:lvlText w:val="%7."/>
      <w:lvlJc w:val="left"/>
      <w:pPr>
        <w:ind w:left="4714" w:hanging="360"/>
      </w:pPr>
    </w:lvl>
    <w:lvl w:ilvl="7" w:tplc="D2DE2F94">
      <w:start w:val="1"/>
      <w:numFmt w:val="lowerLetter"/>
      <w:lvlText w:val="%8."/>
      <w:lvlJc w:val="left"/>
      <w:pPr>
        <w:ind w:left="5434" w:hanging="360"/>
      </w:pPr>
    </w:lvl>
    <w:lvl w:ilvl="8" w:tplc="9EFA789C">
      <w:start w:val="1"/>
      <w:numFmt w:val="lowerRoman"/>
      <w:lvlText w:val="%9."/>
      <w:lvlJc w:val="right"/>
      <w:pPr>
        <w:ind w:left="6154" w:hanging="180"/>
      </w:pPr>
    </w:lvl>
  </w:abstractNum>
  <w:abstractNum w:abstractNumId="21" w15:restartNumberingAfterBreak="0">
    <w:nsid w:val="3FAD21C6"/>
    <w:multiLevelType w:val="hybridMultilevel"/>
    <w:tmpl w:val="CA7213EE"/>
    <w:lvl w:ilvl="0" w:tplc="FE5217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FBC0B74">
      <w:start w:val="1"/>
      <w:numFmt w:val="lowerLetter"/>
      <w:lvlText w:val="%2."/>
      <w:lvlJc w:val="left"/>
      <w:pPr>
        <w:ind w:left="1440" w:hanging="360"/>
      </w:pPr>
    </w:lvl>
    <w:lvl w:ilvl="2" w:tplc="BD3AEDE4">
      <w:start w:val="1"/>
      <w:numFmt w:val="lowerRoman"/>
      <w:lvlText w:val="%3."/>
      <w:lvlJc w:val="right"/>
      <w:pPr>
        <w:ind w:left="2160" w:hanging="180"/>
      </w:pPr>
    </w:lvl>
    <w:lvl w:ilvl="3" w:tplc="EA56883A">
      <w:start w:val="1"/>
      <w:numFmt w:val="decimal"/>
      <w:lvlText w:val="%4."/>
      <w:lvlJc w:val="left"/>
      <w:pPr>
        <w:ind w:left="2880" w:hanging="360"/>
      </w:pPr>
    </w:lvl>
    <w:lvl w:ilvl="4" w:tplc="9F30A68A">
      <w:start w:val="1"/>
      <w:numFmt w:val="lowerLetter"/>
      <w:lvlText w:val="%5."/>
      <w:lvlJc w:val="left"/>
      <w:pPr>
        <w:ind w:left="3600" w:hanging="360"/>
      </w:pPr>
    </w:lvl>
    <w:lvl w:ilvl="5" w:tplc="665AEC58">
      <w:start w:val="1"/>
      <w:numFmt w:val="lowerRoman"/>
      <w:lvlText w:val="%6."/>
      <w:lvlJc w:val="right"/>
      <w:pPr>
        <w:ind w:left="4320" w:hanging="180"/>
      </w:pPr>
    </w:lvl>
    <w:lvl w:ilvl="6" w:tplc="A9BC0006">
      <w:start w:val="1"/>
      <w:numFmt w:val="decimal"/>
      <w:lvlText w:val="%7."/>
      <w:lvlJc w:val="left"/>
      <w:pPr>
        <w:ind w:left="5040" w:hanging="360"/>
      </w:pPr>
    </w:lvl>
    <w:lvl w:ilvl="7" w:tplc="3D52C42A">
      <w:start w:val="1"/>
      <w:numFmt w:val="lowerLetter"/>
      <w:lvlText w:val="%8."/>
      <w:lvlJc w:val="left"/>
      <w:pPr>
        <w:ind w:left="5760" w:hanging="360"/>
      </w:pPr>
    </w:lvl>
    <w:lvl w:ilvl="8" w:tplc="F9A2861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012B0"/>
    <w:multiLevelType w:val="hybridMultilevel"/>
    <w:tmpl w:val="1E98FA16"/>
    <w:lvl w:ilvl="0" w:tplc="D66ED060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6F4C2340">
      <w:start w:val="1"/>
      <w:numFmt w:val="lowerLetter"/>
      <w:lvlText w:val="%2."/>
      <w:lvlJc w:val="left"/>
      <w:pPr>
        <w:ind w:left="1023" w:hanging="360"/>
      </w:pPr>
    </w:lvl>
    <w:lvl w:ilvl="2" w:tplc="CD62DEF0">
      <w:start w:val="1"/>
      <w:numFmt w:val="lowerRoman"/>
      <w:lvlText w:val="%3."/>
      <w:lvlJc w:val="right"/>
      <w:pPr>
        <w:ind w:left="1743" w:hanging="180"/>
      </w:pPr>
    </w:lvl>
    <w:lvl w:ilvl="3" w:tplc="2982D48E">
      <w:start w:val="1"/>
      <w:numFmt w:val="decimal"/>
      <w:lvlText w:val="%4."/>
      <w:lvlJc w:val="left"/>
      <w:pPr>
        <w:ind w:left="2463" w:hanging="360"/>
      </w:pPr>
    </w:lvl>
    <w:lvl w:ilvl="4" w:tplc="C51E82DA">
      <w:start w:val="1"/>
      <w:numFmt w:val="lowerLetter"/>
      <w:lvlText w:val="%5."/>
      <w:lvlJc w:val="left"/>
      <w:pPr>
        <w:ind w:left="3183" w:hanging="360"/>
      </w:pPr>
    </w:lvl>
    <w:lvl w:ilvl="5" w:tplc="6C1AA59A">
      <w:start w:val="1"/>
      <w:numFmt w:val="lowerRoman"/>
      <w:lvlText w:val="%6."/>
      <w:lvlJc w:val="right"/>
      <w:pPr>
        <w:ind w:left="3903" w:hanging="180"/>
      </w:pPr>
    </w:lvl>
    <w:lvl w:ilvl="6" w:tplc="AF10953C">
      <w:start w:val="1"/>
      <w:numFmt w:val="decimal"/>
      <w:lvlText w:val="%7."/>
      <w:lvlJc w:val="left"/>
      <w:pPr>
        <w:ind w:left="4623" w:hanging="360"/>
      </w:pPr>
    </w:lvl>
    <w:lvl w:ilvl="7" w:tplc="8732EEE0">
      <w:start w:val="1"/>
      <w:numFmt w:val="lowerLetter"/>
      <w:lvlText w:val="%8."/>
      <w:lvlJc w:val="left"/>
      <w:pPr>
        <w:ind w:left="5343" w:hanging="360"/>
      </w:pPr>
    </w:lvl>
    <w:lvl w:ilvl="8" w:tplc="C092596E">
      <w:start w:val="1"/>
      <w:numFmt w:val="lowerRoman"/>
      <w:lvlText w:val="%9."/>
      <w:lvlJc w:val="right"/>
      <w:pPr>
        <w:ind w:left="6063" w:hanging="180"/>
      </w:pPr>
    </w:lvl>
  </w:abstractNum>
  <w:abstractNum w:abstractNumId="23" w15:restartNumberingAfterBreak="0">
    <w:nsid w:val="405C4D57"/>
    <w:multiLevelType w:val="hybridMultilevel"/>
    <w:tmpl w:val="7F520A12"/>
    <w:lvl w:ilvl="0" w:tplc="9E024F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880EE4DA">
      <w:start w:val="1"/>
      <w:numFmt w:val="lowerLetter"/>
      <w:lvlText w:val="%2."/>
      <w:lvlJc w:val="left"/>
      <w:pPr>
        <w:ind w:left="1789" w:hanging="360"/>
      </w:pPr>
    </w:lvl>
    <w:lvl w:ilvl="2" w:tplc="3A62485C">
      <w:start w:val="1"/>
      <w:numFmt w:val="lowerRoman"/>
      <w:lvlText w:val="%3."/>
      <w:lvlJc w:val="right"/>
      <w:pPr>
        <w:ind w:left="2509" w:hanging="180"/>
      </w:pPr>
    </w:lvl>
    <w:lvl w:ilvl="3" w:tplc="4B767A8E">
      <w:start w:val="1"/>
      <w:numFmt w:val="decimal"/>
      <w:lvlText w:val="%4."/>
      <w:lvlJc w:val="left"/>
      <w:pPr>
        <w:ind w:left="3229" w:hanging="360"/>
      </w:pPr>
    </w:lvl>
    <w:lvl w:ilvl="4" w:tplc="2CA2A45C">
      <w:start w:val="1"/>
      <w:numFmt w:val="lowerLetter"/>
      <w:lvlText w:val="%5."/>
      <w:lvlJc w:val="left"/>
      <w:pPr>
        <w:ind w:left="3949" w:hanging="360"/>
      </w:pPr>
    </w:lvl>
    <w:lvl w:ilvl="5" w:tplc="FAB480F8">
      <w:start w:val="1"/>
      <w:numFmt w:val="lowerRoman"/>
      <w:lvlText w:val="%6."/>
      <w:lvlJc w:val="right"/>
      <w:pPr>
        <w:ind w:left="4669" w:hanging="180"/>
      </w:pPr>
    </w:lvl>
    <w:lvl w:ilvl="6" w:tplc="386CD554">
      <w:start w:val="1"/>
      <w:numFmt w:val="decimal"/>
      <w:lvlText w:val="%7."/>
      <w:lvlJc w:val="left"/>
      <w:pPr>
        <w:ind w:left="5389" w:hanging="360"/>
      </w:pPr>
    </w:lvl>
    <w:lvl w:ilvl="7" w:tplc="ACCEE4F0">
      <w:start w:val="1"/>
      <w:numFmt w:val="lowerLetter"/>
      <w:lvlText w:val="%8."/>
      <w:lvlJc w:val="left"/>
      <w:pPr>
        <w:ind w:left="6109" w:hanging="360"/>
      </w:pPr>
    </w:lvl>
    <w:lvl w:ilvl="8" w:tplc="75DA9912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80A6B89"/>
    <w:multiLevelType w:val="hybridMultilevel"/>
    <w:tmpl w:val="7EE21DD2"/>
    <w:lvl w:ilvl="0" w:tplc="689479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BC4531C">
      <w:start w:val="1"/>
      <w:numFmt w:val="lowerLetter"/>
      <w:lvlText w:val="%2."/>
      <w:lvlJc w:val="left"/>
      <w:pPr>
        <w:ind w:left="1440" w:hanging="360"/>
      </w:pPr>
    </w:lvl>
    <w:lvl w:ilvl="2" w:tplc="AE603F00">
      <w:start w:val="1"/>
      <w:numFmt w:val="lowerRoman"/>
      <w:lvlText w:val="%3."/>
      <w:lvlJc w:val="right"/>
      <w:pPr>
        <w:ind w:left="2160" w:hanging="180"/>
      </w:pPr>
    </w:lvl>
    <w:lvl w:ilvl="3" w:tplc="5E9020A0">
      <w:start w:val="1"/>
      <w:numFmt w:val="decimal"/>
      <w:lvlText w:val="%4."/>
      <w:lvlJc w:val="left"/>
      <w:pPr>
        <w:ind w:left="2880" w:hanging="360"/>
      </w:pPr>
    </w:lvl>
    <w:lvl w:ilvl="4" w:tplc="F30C9CE0">
      <w:start w:val="1"/>
      <w:numFmt w:val="lowerLetter"/>
      <w:lvlText w:val="%5."/>
      <w:lvlJc w:val="left"/>
      <w:pPr>
        <w:ind w:left="3600" w:hanging="360"/>
      </w:pPr>
    </w:lvl>
    <w:lvl w:ilvl="5" w:tplc="E4A42338">
      <w:start w:val="1"/>
      <w:numFmt w:val="lowerRoman"/>
      <w:lvlText w:val="%6."/>
      <w:lvlJc w:val="right"/>
      <w:pPr>
        <w:ind w:left="4320" w:hanging="180"/>
      </w:pPr>
    </w:lvl>
    <w:lvl w:ilvl="6" w:tplc="7CEA9236">
      <w:start w:val="1"/>
      <w:numFmt w:val="decimal"/>
      <w:lvlText w:val="%7."/>
      <w:lvlJc w:val="left"/>
      <w:pPr>
        <w:ind w:left="5040" w:hanging="360"/>
      </w:pPr>
    </w:lvl>
    <w:lvl w:ilvl="7" w:tplc="B8042A8A">
      <w:start w:val="1"/>
      <w:numFmt w:val="lowerLetter"/>
      <w:lvlText w:val="%8."/>
      <w:lvlJc w:val="left"/>
      <w:pPr>
        <w:ind w:left="5760" w:hanging="360"/>
      </w:pPr>
    </w:lvl>
    <w:lvl w:ilvl="8" w:tplc="3D183FA2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72258A"/>
    <w:multiLevelType w:val="hybridMultilevel"/>
    <w:tmpl w:val="D332B398"/>
    <w:lvl w:ilvl="0" w:tplc="63CE44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B405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C6053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6CEE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AA4AA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E99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63035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E49B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9D2A71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C2C66D4"/>
    <w:multiLevelType w:val="hybridMultilevel"/>
    <w:tmpl w:val="2D4E95B0"/>
    <w:lvl w:ilvl="0" w:tplc="09FC826E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5AF872AA">
      <w:start w:val="1"/>
      <w:numFmt w:val="lowerLetter"/>
      <w:lvlText w:val="%2."/>
      <w:lvlJc w:val="left"/>
      <w:pPr>
        <w:ind w:left="1114" w:hanging="360"/>
      </w:pPr>
    </w:lvl>
    <w:lvl w:ilvl="2" w:tplc="76EEE90E">
      <w:start w:val="1"/>
      <w:numFmt w:val="lowerRoman"/>
      <w:lvlText w:val="%3."/>
      <w:lvlJc w:val="right"/>
      <w:pPr>
        <w:ind w:left="1834" w:hanging="180"/>
      </w:pPr>
    </w:lvl>
    <w:lvl w:ilvl="3" w:tplc="70D4D11E">
      <w:start w:val="1"/>
      <w:numFmt w:val="decimal"/>
      <w:lvlText w:val="%4."/>
      <w:lvlJc w:val="left"/>
      <w:pPr>
        <w:ind w:left="2554" w:hanging="360"/>
      </w:pPr>
    </w:lvl>
    <w:lvl w:ilvl="4" w:tplc="26A4B56C">
      <w:start w:val="1"/>
      <w:numFmt w:val="lowerLetter"/>
      <w:lvlText w:val="%5."/>
      <w:lvlJc w:val="left"/>
      <w:pPr>
        <w:ind w:left="3274" w:hanging="360"/>
      </w:pPr>
    </w:lvl>
    <w:lvl w:ilvl="5" w:tplc="A2A28CD8">
      <w:start w:val="1"/>
      <w:numFmt w:val="lowerRoman"/>
      <w:lvlText w:val="%6."/>
      <w:lvlJc w:val="right"/>
      <w:pPr>
        <w:ind w:left="3994" w:hanging="180"/>
      </w:pPr>
    </w:lvl>
    <w:lvl w:ilvl="6" w:tplc="CBDC44C0">
      <w:start w:val="1"/>
      <w:numFmt w:val="decimal"/>
      <w:lvlText w:val="%7."/>
      <w:lvlJc w:val="left"/>
      <w:pPr>
        <w:ind w:left="4714" w:hanging="360"/>
      </w:pPr>
    </w:lvl>
    <w:lvl w:ilvl="7" w:tplc="D6E6F46E">
      <w:start w:val="1"/>
      <w:numFmt w:val="lowerLetter"/>
      <w:lvlText w:val="%8."/>
      <w:lvlJc w:val="left"/>
      <w:pPr>
        <w:ind w:left="5434" w:hanging="360"/>
      </w:pPr>
    </w:lvl>
    <w:lvl w:ilvl="8" w:tplc="E6C6D830">
      <w:start w:val="1"/>
      <w:numFmt w:val="lowerRoman"/>
      <w:lvlText w:val="%9."/>
      <w:lvlJc w:val="right"/>
      <w:pPr>
        <w:ind w:left="6154" w:hanging="180"/>
      </w:pPr>
    </w:lvl>
  </w:abstractNum>
  <w:abstractNum w:abstractNumId="27" w15:restartNumberingAfterBreak="0">
    <w:nsid w:val="4D4B6B4A"/>
    <w:multiLevelType w:val="hybridMultilevel"/>
    <w:tmpl w:val="AAC244EC"/>
    <w:lvl w:ilvl="0" w:tplc="97503B9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F961C62">
      <w:start w:val="1"/>
      <w:numFmt w:val="lowerLetter"/>
      <w:lvlText w:val="%2."/>
      <w:lvlJc w:val="left"/>
      <w:pPr>
        <w:ind w:left="1440" w:hanging="360"/>
      </w:pPr>
    </w:lvl>
    <w:lvl w:ilvl="2" w:tplc="21D41C92">
      <w:start w:val="1"/>
      <w:numFmt w:val="lowerRoman"/>
      <w:lvlText w:val="%3."/>
      <w:lvlJc w:val="right"/>
      <w:pPr>
        <w:ind w:left="2160" w:hanging="180"/>
      </w:pPr>
    </w:lvl>
    <w:lvl w:ilvl="3" w:tplc="8376B916">
      <w:start w:val="1"/>
      <w:numFmt w:val="decimal"/>
      <w:lvlText w:val="%4."/>
      <w:lvlJc w:val="left"/>
      <w:pPr>
        <w:ind w:left="2880" w:hanging="360"/>
      </w:pPr>
    </w:lvl>
    <w:lvl w:ilvl="4" w:tplc="2014085E">
      <w:start w:val="1"/>
      <w:numFmt w:val="lowerLetter"/>
      <w:lvlText w:val="%5."/>
      <w:lvlJc w:val="left"/>
      <w:pPr>
        <w:ind w:left="3600" w:hanging="360"/>
      </w:pPr>
    </w:lvl>
    <w:lvl w:ilvl="5" w:tplc="5DB69286">
      <w:start w:val="1"/>
      <w:numFmt w:val="lowerRoman"/>
      <w:lvlText w:val="%6."/>
      <w:lvlJc w:val="right"/>
      <w:pPr>
        <w:ind w:left="4320" w:hanging="180"/>
      </w:pPr>
    </w:lvl>
    <w:lvl w:ilvl="6" w:tplc="8F983884">
      <w:start w:val="1"/>
      <w:numFmt w:val="decimal"/>
      <w:lvlText w:val="%7."/>
      <w:lvlJc w:val="left"/>
      <w:pPr>
        <w:ind w:left="5040" w:hanging="360"/>
      </w:pPr>
    </w:lvl>
    <w:lvl w:ilvl="7" w:tplc="B1CE9B8E">
      <w:start w:val="1"/>
      <w:numFmt w:val="lowerLetter"/>
      <w:lvlText w:val="%8."/>
      <w:lvlJc w:val="left"/>
      <w:pPr>
        <w:ind w:left="5760" w:hanging="360"/>
      </w:pPr>
    </w:lvl>
    <w:lvl w:ilvl="8" w:tplc="3E0CBFDE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2467C8"/>
    <w:multiLevelType w:val="hybridMultilevel"/>
    <w:tmpl w:val="F7561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B64B42"/>
    <w:multiLevelType w:val="multilevel"/>
    <w:tmpl w:val="D41E1576"/>
    <w:styleLink w:val="WW8Num89"/>
    <w:lvl w:ilvl="0">
      <w:start w:val="1"/>
      <w:numFmt w:val="decimal"/>
      <w:lvlText w:val="%1."/>
      <w:lvlJc w:val="left"/>
      <w:pPr>
        <w:ind w:left="394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114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34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54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74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94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714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34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54" w:hanging="180"/>
      </w:pPr>
      <w:rPr>
        <w:rFonts w:cs="Times New Roman"/>
      </w:rPr>
    </w:lvl>
  </w:abstractNum>
  <w:abstractNum w:abstractNumId="30" w15:restartNumberingAfterBreak="0">
    <w:nsid w:val="53FE1056"/>
    <w:multiLevelType w:val="hybridMultilevel"/>
    <w:tmpl w:val="F2D69B16"/>
    <w:lvl w:ilvl="0" w:tplc="318672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D9051A0">
      <w:start w:val="1"/>
      <w:numFmt w:val="lowerLetter"/>
      <w:lvlText w:val="%2."/>
      <w:lvlJc w:val="left"/>
      <w:pPr>
        <w:ind w:left="1440" w:hanging="360"/>
      </w:pPr>
    </w:lvl>
    <w:lvl w:ilvl="2" w:tplc="D3424026">
      <w:start w:val="1"/>
      <w:numFmt w:val="lowerRoman"/>
      <w:lvlText w:val="%3."/>
      <w:lvlJc w:val="right"/>
      <w:pPr>
        <w:ind w:left="2160" w:hanging="180"/>
      </w:pPr>
    </w:lvl>
    <w:lvl w:ilvl="3" w:tplc="63088D92">
      <w:start w:val="1"/>
      <w:numFmt w:val="decimal"/>
      <w:lvlText w:val="%4."/>
      <w:lvlJc w:val="left"/>
      <w:pPr>
        <w:ind w:left="2880" w:hanging="360"/>
      </w:pPr>
    </w:lvl>
    <w:lvl w:ilvl="4" w:tplc="9D4282D8">
      <w:start w:val="1"/>
      <w:numFmt w:val="lowerLetter"/>
      <w:lvlText w:val="%5."/>
      <w:lvlJc w:val="left"/>
      <w:pPr>
        <w:ind w:left="3600" w:hanging="360"/>
      </w:pPr>
    </w:lvl>
    <w:lvl w:ilvl="5" w:tplc="011CE024">
      <w:start w:val="1"/>
      <w:numFmt w:val="lowerRoman"/>
      <w:lvlText w:val="%6."/>
      <w:lvlJc w:val="right"/>
      <w:pPr>
        <w:ind w:left="4320" w:hanging="180"/>
      </w:pPr>
    </w:lvl>
    <w:lvl w:ilvl="6" w:tplc="84DC572A">
      <w:start w:val="1"/>
      <w:numFmt w:val="decimal"/>
      <w:lvlText w:val="%7."/>
      <w:lvlJc w:val="left"/>
      <w:pPr>
        <w:ind w:left="5040" w:hanging="360"/>
      </w:pPr>
    </w:lvl>
    <w:lvl w:ilvl="7" w:tplc="7C0C3410">
      <w:start w:val="1"/>
      <w:numFmt w:val="lowerLetter"/>
      <w:lvlText w:val="%8."/>
      <w:lvlJc w:val="left"/>
      <w:pPr>
        <w:ind w:left="5760" w:hanging="360"/>
      </w:pPr>
    </w:lvl>
    <w:lvl w:ilvl="8" w:tplc="B1E0762A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02239D"/>
    <w:multiLevelType w:val="hybridMultilevel"/>
    <w:tmpl w:val="023632B2"/>
    <w:lvl w:ilvl="0" w:tplc="5F28FF4A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7256BFDE">
      <w:start w:val="1"/>
      <w:numFmt w:val="lowerLetter"/>
      <w:lvlText w:val="%2."/>
      <w:lvlJc w:val="left"/>
      <w:pPr>
        <w:ind w:left="1440" w:hanging="360"/>
      </w:pPr>
    </w:lvl>
    <w:lvl w:ilvl="2" w:tplc="1D9C3DBC">
      <w:start w:val="1"/>
      <w:numFmt w:val="lowerRoman"/>
      <w:lvlText w:val="%3."/>
      <w:lvlJc w:val="right"/>
      <w:pPr>
        <w:ind w:left="2160" w:hanging="180"/>
      </w:pPr>
    </w:lvl>
    <w:lvl w:ilvl="3" w:tplc="C71632FA">
      <w:start w:val="1"/>
      <w:numFmt w:val="decimal"/>
      <w:lvlText w:val="%4."/>
      <w:lvlJc w:val="left"/>
      <w:pPr>
        <w:ind w:left="2880" w:hanging="360"/>
      </w:pPr>
    </w:lvl>
    <w:lvl w:ilvl="4" w:tplc="0450EB30">
      <w:start w:val="1"/>
      <w:numFmt w:val="lowerLetter"/>
      <w:lvlText w:val="%5."/>
      <w:lvlJc w:val="left"/>
      <w:pPr>
        <w:ind w:left="3600" w:hanging="360"/>
      </w:pPr>
    </w:lvl>
    <w:lvl w:ilvl="5" w:tplc="4704F904">
      <w:start w:val="1"/>
      <w:numFmt w:val="lowerRoman"/>
      <w:lvlText w:val="%6."/>
      <w:lvlJc w:val="right"/>
      <w:pPr>
        <w:ind w:left="4320" w:hanging="180"/>
      </w:pPr>
    </w:lvl>
    <w:lvl w:ilvl="6" w:tplc="DAEAD6C6">
      <w:start w:val="1"/>
      <w:numFmt w:val="decimal"/>
      <w:lvlText w:val="%7."/>
      <w:lvlJc w:val="left"/>
      <w:pPr>
        <w:ind w:left="5040" w:hanging="360"/>
      </w:pPr>
    </w:lvl>
    <w:lvl w:ilvl="7" w:tplc="1CBCA940">
      <w:start w:val="1"/>
      <w:numFmt w:val="lowerLetter"/>
      <w:lvlText w:val="%8."/>
      <w:lvlJc w:val="left"/>
      <w:pPr>
        <w:ind w:left="5760" w:hanging="360"/>
      </w:pPr>
    </w:lvl>
    <w:lvl w:ilvl="8" w:tplc="65E44834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841680"/>
    <w:multiLevelType w:val="hybridMultilevel"/>
    <w:tmpl w:val="C85E3E7E"/>
    <w:lvl w:ilvl="0" w:tplc="BC54857E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B45A55A4">
      <w:start w:val="1"/>
      <w:numFmt w:val="lowerLetter"/>
      <w:lvlText w:val="%2."/>
      <w:lvlJc w:val="left"/>
      <w:pPr>
        <w:ind w:left="1440" w:hanging="360"/>
      </w:pPr>
    </w:lvl>
    <w:lvl w:ilvl="2" w:tplc="EC866E5E">
      <w:start w:val="1"/>
      <w:numFmt w:val="lowerRoman"/>
      <w:lvlText w:val="%3."/>
      <w:lvlJc w:val="right"/>
      <w:pPr>
        <w:ind w:left="2160" w:hanging="180"/>
      </w:pPr>
    </w:lvl>
    <w:lvl w:ilvl="3" w:tplc="83001E5E">
      <w:start w:val="1"/>
      <w:numFmt w:val="decimal"/>
      <w:lvlText w:val="%4."/>
      <w:lvlJc w:val="left"/>
      <w:pPr>
        <w:ind w:left="2880" w:hanging="360"/>
      </w:pPr>
    </w:lvl>
    <w:lvl w:ilvl="4" w:tplc="6AACD7FA">
      <w:start w:val="1"/>
      <w:numFmt w:val="lowerLetter"/>
      <w:lvlText w:val="%5."/>
      <w:lvlJc w:val="left"/>
      <w:pPr>
        <w:ind w:left="3600" w:hanging="360"/>
      </w:pPr>
    </w:lvl>
    <w:lvl w:ilvl="5" w:tplc="25082AEE">
      <w:start w:val="1"/>
      <w:numFmt w:val="lowerRoman"/>
      <w:lvlText w:val="%6."/>
      <w:lvlJc w:val="right"/>
      <w:pPr>
        <w:ind w:left="4320" w:hanging="180"/>
      </w:pPr>
    </w:lvl>
    <w:lvl w:ilvl="6" w:tplc="661CD4EC">
      <w:start w:val="1"/>
      <w:numFmt w:val="decimal"/>
      <w:lvlText w:val="%7."/>
      <w:lvlJc w:val="left"/>
      <w:pPr>
        <w:ind w:left="5040" w:hanging="360"/>
      </w:pPr>
    </w:lvl>
    <w:lvl w:ilvl="7" w:tplc="F04C11CA">
      <w:start w:val="1"/>
      <w:numFmt w:val="lowerLetter"/>
      <w:lvlText w:val="%8."/>
      <w:lvlJc w:val="left"/>
      <w:pPr>
        <w:ind w:left="5760" w:hanging="360"/>
      </w:pPr>
    </w:lvl>
    <w:lvl w:ilvl="8" w:tplc="EF2AC6B0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7814D7"/>
    <w:multiLevelType w:val="hybridMultilevel"/>
    <w:tmpl w:val="62D4FDA6"/>
    <w:lvl w:ilvl="0" w:tplc="556438BA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 w:tplc="CB3C349A">
      <w:start w:val="1"/>
      <w:numFmt w:val="lowerLetter"/>
      <w:lvlText w:val="%2."/>
      <w:lvlJc w:val="left"/>
      <w:pPr>
        <w:ind w:left="1440" w:hanging="360"/>
      </w:pPr>
    </w:lvl>
    <w:lvl w:ilvl="2" w:tplc="53A0AF34">
      <w:start w:val="1"/>
      <w:numFmt w:val="lowerRoman"/>
      <w:lvlText w:val="%3."/>
      <w:lvlJc w:val="right"/>
      <w:pPr>
        <w:ind w:left="2160" w:hanging="180"/>
      </w:pPr>
    </w:lvl>
    <w:lvl w:ilvl="3" w:tplc="F1AC1560">
      <w:start w:val="1"/>
      <w:numFmt w:val="decimal"/>
      <w:lvlText w:val="%4."/>
      <w:lvlJc w:val="left"/>
      <w:pPr>
        <w:ind w:left="2880" w:hanging="360"/>
      </w:pPr>
    </w:lvl>
    <w:lvl w:ilvl="4" w:tplc="5B380038">
      <w:start w:val="1"/>
      <w:numFmt w:val="lowerLetter"/>
      <w:lvlText w:val="%5."/>
      <w:lvlJc w:val="left"/>
      <w:pPr>
        <w:ind w:left="3600" w:hanging="360"/>
      </w:pPr>
    </w:lvl>
    <w:lvl w:ilvl="5" w:tplc="C4B04932">
      <w:start w:val="1"/>
      <w:numFmt w:val="lowerRoman"/>
      <w:lvlText w:val="%6."/>
      <w:lvlJc w:val="right"/>
      <w:pPr>
        <w:ind w:left="4320" w:hanging="180"/>
      </w:pPr>
    </w:lvl>
    <w:lvl w:ilvl="6" w:tplc="897CD83C">
      <w:start w:val="1"/>
      <w:numFmt w:val="decimal"/>
      <w:lvlText w:val="%7."/>
      <w:lvlJc w:val="left"/>
      <w:pPr>
        <w:ind w:left="5040" w:hanging="360"/>
      </w:pPr>
    </w:lvl>
    <w:lvl w:ilvl="7" w:tplc="F6688DD6">
      <w:start w:val="1"/>
      <w:numFmt w:val="lowerLetter"/>
      <w:lvlText w:val="%8."/>
      <w:lvlJc w:val="left"/>
      <w:pPr>
        <w:ind w:left="5760" w:hanging="360"/>
      </w:pPr>
    </w:lvl>
    <w:lvl w:ilvl="8" w:tplc="BE00B71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8D2A20"/>
    <w:multiLevelType w:val="hybridMultilevel"/>
    <w:tmpl w:val="9EA81BB6"/>
    <w:lvl w:ilvl="0" w:tplc="573AC13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AC4DEC6">
      <w:start w:val="1"/>
      <w:numFmt w:val="lowerLetter"/>
      <w:lvlText w:val="%2."/>
      <w:lvlJc w:val="left"/>
      <w:pPr>
        <w:ind w:left="1440" w:hanging="360"/>
      </w:pPr>
    </w:lvl>
    <w:lvl w:ilvl="2" w:tplc="E6B42238">
      <w:start w:val="1"/>
      <w:numFmt w:val="lowerRoman"/>
      <w:lvlText w:val="%3."/>
      <w:lvlJc w:val="right"/>
      <w:pPr>
        <w:ind w:left="2160" w:hanging="180"/>
      </w:pPr>
    </w:lvl>
    <w:lvl w:ilvl="3" w:tplc="4016E114">
      <w:start w:val="1"/>
      <w:numFmt w:val="decimal"/>
      <w:lvlText w:val="%4."/>
      <w:lvlJc w:val="left"/>
      <w:pPr>
        <w:ind w:left="2880" w:hanging="360"/>
      </w:pPr>
    </w:lvl>
    <w:lvl w:ilvl="4" w:tplc="45285ECC">
      <w:start w:val="1"/>
      <w:numFmt w:val="lowerLetter"/>
      <w:lvlText w:val="%5."/>
      <w:lvlJc w:val="left"/>
      <w:pPr>
        <w:ind w:left="3600" w:hanging="360"/>
      </w:pPr>
    </w:lvl>
    <w:lvl w:ilvl="5" w:tplc="21F884E6">
      <w:start w:val="1"/>
      <w:numFmt w:val="lowerRoman"/>
      <w:lvlText w:val="%6."/>
      <w:lvlJc w:val="right"/>
      <w:pPr>
        <w:ind w:left="4320" w:hanging="180"/>
      </w:pPr>
    </w:lvl>
    <w:lvl w:ilvl="6" w:tplc="F8020728">
      <w:start w:val="1"/>
      <w:numFmt w:val="decimal"/>
      <w:lvlText w:val="%7."/>
      <w:lvlJc w:val="left"/>
      <w:pPr>
        <w:ind w:left="5040" w:hanging="360"/>
      </w:pPr>
    </w:lvl>
    <w:lvl w:ilvl="7" w:tplc="EF8C9480">
      <w:start w:val="1"/>
      <w:numFmt w:val="lowerLetter"/>
      <w:lvlText w:val="%8."/>
      <w:lvlJc w:val="left"/>
      <w:pPr>
        <w:ind w:left="5760" w:hanging="360"/>
      </w:pPr>
    </w:lvl>
    <w:lvl w:ilvl="8" w:tplc="8ECA4EE0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B5076"/>
    <w:multiLevelType w:val="hybridMultilevel"/>
    <w:tmpl w:val="2DA8F074"/>
    <w:lvl w:ilvl="0" w:tplc="57629F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86B8A8">
      <w:start w:val="1"/>
      <w:numFmt w:val="lowerLetter"/>
      <w:lvlText w:val="%2."/>
      <w:lvlJc w:val="left"/>
      <w:pPr>
        <w:ind w:left="1440" w:hanging="360"/>
      </w:pPr>
    </w:lvl>
    <w:lvl w:ilvl="2" w:tplc="B68240C0">
      <w:start w:val="1"/>
      <w:numFmt w:val="lowerRoman"/>
      <w:lvlText w:val="%3."/>
      <w:lvlJc w:val="right"/>
      <w:pPr>
        <w:ind w:left="2160" w:hanging="180"/>
      </w:pPr>
    </w:lvl>
    <w:lvl w:ilvl="3" w:tplc="89F866D4">
      <w:start w:val="1"/>
      <w:numFmt w:val="decimal"/>
      <w:lvlText w:val="%4."/>
      <w:lvlJc w:val="left"/>
      <w:pPr>
        <w:ind w:left="2880" w:hanging="360"/>
      </w:pPr>
    </w:lvl>
    <w:lvl w:ilvl="4" w:tplc="321A60B8">
      <w:start w:val="1"/>
      <w:numFmt w:val="lowerLetter"/>
      <w:lvlText w:val="%5."/>
      <w:lvlJc w:val="left"/>
      <w:pPr>
        <w:ind w:left="3600" w:hanging="360"/>
      </w:pPr>
    </w:lvl>
    <w:lvl w:ilvl="5" w:tplc="E6B440D0">
      <w:start w:val="1"/>
      <w:numFmt w:val="lowerRoman"/>
      <w:lvlText w:val="%6."/>
      <w:lvlJc w:val="right"/>
      <w:pPr>
        <w:ind w:left="4320" w:hanging="180"/>
      </w:pPr>
    </w:lvl>
    <w:lvl w:ilvl="6" w:tplc="DE528546">
      <w:start w:val="1"/>
      <w:numFmt w:val="decimal"/>
      <w:lvlText w:val="%7."/>
      <w:lvlJc w:val="left"/>
      <w:pPr>
        <w:ind w:left="5040" w:hanging="360"/>
      </w:pPr>
    </w:lvl>
    <w:lvl w:ilvl="7" w:tplc="31C22C1A">
      <w:start w:val="1"/>
      <w:numFmt w:val="lowerLetter"/>
      <w:lvlText w:val="%8."/>
      <w:lvlJc w:val="left"/>
      <w:pPr>
        <w:ind w:left="5760" w:hanging="360"/>
      </w:pPr>
    </w:lvl>
    <w:lvl w:ilvl="8" w:tplc="5664D296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6571EB"/>
    <w:multiLevelType w:val="hybridMultilevel"/>
    <w:tmpl w:val="104EC042"/>
    <w:lvl w:ilvl="0" w:tplc="454249D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E40834"/>
    <w:multiLevelType w:val="hybridMultilevel"/>
    <w:tmpl w:val="A2B44CC8"/>
    <w:lvl w:ilvl="0" w:tplc="F558DC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E5CB4BE">
      <w:start w:val="1"/>
      <w:numFmt w:val="lowerLetter"/>
      <w:lvlText w:val="%2."/>
      <w:lvlJc w:val="left"/>
      <w:pPr>
        <w:ind w:left="1440" w:hanging="360"/>
      </w:pPr>
    </w:lvl>
    <w:lvl w:ilvl="2" w:tplc="59F6AE66">
      <w:start w:val="1"/>
      <w:numFmt w:val="lowerRoman"/>
      <w:lvlText w:val="%3."/>
      <w:lvlJc w:val="right"/>
      <w:pPr>
        <w:ind w:left="2160" w:hanging="180"/>
      </w:pPr>
    </w:lvl>
    <w:lvl w:ilvl="3" w:tplc="06E00040">
      <w:start w:val="1"/>
      <w:numFmt w:val="decimal"/>
      <w:lvlText w:val="%4."/>
      <w:lvlJc w:val="left"/>
      <w:pPr>
        <w:ind w:left="2880" w:hanging="360"/>
      </w:pPr>
    </w:lvl>
    <w:lvl w:ilvl="4" w:tplc="0D5E2D8A">
      <w:start w:val="1"/>
      <w:numFmt w:val="lowerLetter"/>
      <w:lvlText w:val="%5."/>
      <w:lvlJc w:val="left"/>
      <w:pPr>
        <w:ind w:left="3600" w:hanging="360"/>
      </w:pPr>
    </w:lvl>
    <w:lvl w:ilvl="5" w:tplc="8BEEBAEA">
      <w:start w:val="1"/>
      <w:numFmt w:val="lowerRoman"/>
      <w:lvlText w:val="%6."/>
      <w:lvlJc w:val="right"/>
      <w:pPr>
        <w:ind w:left="4320" w:hanging="180"/>
      </w:pPr>
    </w:lvl>
    <w:lvl w:ilvl="6" w:tplc="2F3C710E">
      <w:start w:val="1"/>
      <w:numFmt w:val="decimal"/>
      <w:lvlText w:val="%7."/>
      <w:lvlJc w:val="left"/>
      <w:pPr>
        <w:ind w:left="5040" w:hanging="360"/>
      </w:pPr>
    </w:lvl>
    <w:lvl w:ilvl="7" w:tplc="8F5C64E6">
      <w:start w:val="1"/>
      <w:numFmt w:val="lowerLetter"/>
      <w:lvlText w:val="%8."/>
      <w:lvlJc w:val="left"/>
      <w:pPr>
        <w:ind w:left="5760" w:hanging="360"/>
      </w:pPr>
    </w:lvl>
    <w:lvl w:ilvl="8" w:tplc="465CA6BE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1D2E44"/>
    <w:multiLevelType w:val="hybridMultilevel"/>
    <w:tmpl w:val="3B022566"/>
    <w:lvl w:ilvl="0" w:tplc="451478C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9C608E98">
      <w:start w:val="1"/>
      <w:numFmt w:val="lowerLetter"/>
      <w:lvlText w:val="%2."/>
      <w:lvlJc w:val="left"/>
      <w:pPr>
        <w:ind w:left="1023" w:hanging="360"/>
      </w:pPr>
    </w:lvl>
    <w:lvl w:ilvl="2" w:tplc="C8642FFA">
      <w:start w:val="1"/>
      <w:numFmt w:val="lowerRoman"/>
      <w:lvlText w:val="%3."/>
      <w:lvlJc w:val="right"/>
      <w:pPr>
        <w:ind w:left="1743" w:hanging="180"/>
      </w:pPr>
    </w:lvl>
    <w:lvl w:ilvl="3" w:tplc="DCDA5866">
      <w:start w:val="1"/>
      <w:numFmt w:val="decimal"/>
      <w:lvlText w:val="%4."/>
      <w:lvlJc w:val="left"/>
      <w:pPr>
        <w:ind w:left="2463" w:hanging="360"/>
      </w:pPr>
    </w:lvl>
    <w:lvl w:ilvl="4" w:tplc="D6E4877C">
      <w:start w:val="1"/>
      <w:numFmt w:val="lowerLetter"/>
      <w:lvlText w:val="%5."/>
      <w:lvlJc w:val="left"/>
      <w:pPr>
        <w:ind w:left="3183" w:hanging="360"/>
      </w:pPr>
    </w:lvl>
    <w:lvl w:ilvl="5" w:tplc="091AA178">
      <w:start w:val="1"/>
      <w:numFmt w:val="lowerRoman"/>
      <w:lvlText w:val="%6."/>
      <w:lvlJc w:val="right"/>
      <w:pPr>
        <w:ind w:left="3903" w:hanging="180"/>
      </w:pPr>
    </w:lvl>
    <w:lvl w:ilvl="6" w:tplc="E53A8A7A">
      <w:start w:val="1"/>
      <w:numFmt w:val="decimal"/>
      <w:lvlText w:val="%7."/>
      <w:lvlJc w:val="left"/>
      <w:pPr>
        <w:ind w:left="4623" w:hanging="360"/>
      </w:pPr>
    </w:lvl>
    <w:lvl w:ilvl="7" w:tplc="E12E2408">
      <w:start w:val="1"/>
      <w:numFmt w:val="lowerLetter"/>
      <w:lvlText w:val="%8."/>
      <w:lvlJc w:val="left"/>
      <w:pPr>
        <w:ind w:left="5343" w:hanging="360"/>
      </w:pPr>
    </w:lvl>
    <w:lvl w:ilvl="8" w:tplc="D3284DF2">
      <w:start w:val="1"/>
      <w:numFmt w:val="lowerRoman"/>
      <w:lvlText w:val="%9."/>
      <w:lvlJc w:val="right"/>
      <w:pPr>
        <w:ind w:left="6063" w:hanging="180"/>
      </w:pPr>
    </w:lvl>
  </w:abstractNum>
  <w:abstractNum w:abstractNumId="39" w15:restartNumberingAfterBreak="0">
    <w:nsid w:val="6ECB2486"/>
    <w:multiLevelType w:val="multilevel"/>
    <w:tmpl w:val="E5801BE6"/>
    <w:styleLink w:val="WW8Num1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6FF27326"/>
    <w:multiLevelType w:val="hybridMultilevel"/>
    <w:tmpl w:val="96060958"/>
    <w:lvl w:ilvl="0" w:tplc="D618D184">
      <w:start w:val="1"/>
      <w:numFmt w:val="decimal"/>
      <w:lvlText w:val="%1)"/>
      <w:lvlJc w:val="left"/>
      <w:pPr>
        <w:ind w:left="1669" w:hanging="960"/>
      </w:pPr>
    </w:lvl>
    <w:lvl w:ilvl="1" w:tplc="68946E0A">
      <w:start w:val="1"/>
      <w:numFmt w:val="lowerLetter"/>
      <w:lvlText w:val="%2."/>
      <w:lvlJc w:val="left"/>
      <w:pPr>
        <w:ind w:left="1440" w:hanging="360"/>
      </w:pPr>
    </w:lvl>
    <w:lvl w:ilvl="2" w:tplc="E9AE346E">
      <w:start w:val="1"/>
      <w:numFmt w:val="lowerRoman"/>
      <w:lvlText w:val="%3."/>
      <w:lvlJc w:val="right"/>
      <w:pPr>
        <w:ind w:left="2160" w:hanging="180"/>
      </w:pPr>
    </w:lvl>
    <w:lvl w:ilvl="3" w:tplc="C584F79C">
      <w:start w:val="1"/>
      <w:numFmt w:val="decimal"/>
      <w:lvlText w:val="%4."/>
      <w:lvlJc w:val="left"/>
      <w:pPr>
        <w:ind w:left="2880" w:hanging="360"/>
      </w:pPr>
    </w:lvl>
    <w:lvl w:ilvl="4" w:tplc="A37E943C">
      <w:start w:val="1"/>
      <w:numFmt w:val="lowerLetter"/>
      <w:lvlText w:val="%5."/>
      <w:lvlJc w:val="left"/>
      <w:pPr>
        <w:ind w:left="3600" w:hanging="360"/>
      </w:pPr>
    </w:lvl>
    <w:lvl w:ilvl="5" w:tplc="62ACC2A8">
      <w:start w:val="1"/>
      <w:numFmt w:val="lowerRoman"/>
      <w:lvlText w:val="%6."/>
      <w:lvlJc w:val="right"/>
      <w:pPr>
        <w:ind w:left="4320" w:hanging="180"/>
      </w:pPr>
    </w:lvl>
    <w:lvl w:ilvl="6" w:tplc="1BEC7E82">
      <w:start w:val="1"/>
      <w:numFmt w:val="decimal"/>
      <w:lvlText w:val="%7."/>
      <w:lvlJc w:val="left"/>
      <w:pPr>
        <w:ind w:left="5040" w:hanging="360"/>
      </w:pPr>
    </w:lvl>
    <w:lvl w:ilvl="7" w:tplc="DA5C8A7C">
      <w:start w:val="1"/>
      <w:numFmt w:val="lowerLetter"/>
      <w:lvlText w:val="%8."/>
      <w:lvlJc w:val="left"/>
      <w:pPr>
        <w:ind w:left="5760" w:hanging="360"/>
      </w:pPr>
    </w:lvl>
    <w:lvl w:ilvl="8" w:tplc="28383F42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DF688A"/>
    <w:multiLevelType w:val="hybridMultilevel"/>
    <w:tmpl w:val="6548F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DA6523"/>
    <w:multiLevelType w:val="hybridMultilevel"/>
    <w:tmpl w:val="8A36AA28"/>
    <w:lvl w:ilvl="0" w:tplc="34A292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2F4F35E">
      <w:start w:val="1"/>
      <w:numFmt w:val="lowerLetter"/>
      <w:lvlText w:val="%2."/>
      <w:lvlJc w:val="left"/>
      <w:pPr>
        <w:ind w:left="1440" w:hanging="360"/>
      </w:pPr>
    </w:lvl>
    <w:lvl w:ilvl="2" w:tplc="09649374">
      <w:start w:val="1"/>
      <w:numFmt w:val="lowerRoman"/>
      <w:lvlText w:val="%3."/>
      <w:lvlJc w:val="right"/>
      <w:pPr>
        <w:ind w:left="2160" w:hanging="180"/>
      </w:pPr>
    </w:lvl>
    <w:lvl w:ilvl="3" w:tplc="4A8A0198">
      <w:start w:val="1"/>
      <w:numFmt w:val="decimal"/>
      <w:lvlText w:val="%4."/>
      <w:lvlJc w:val="left"/>
      <w:pPr>
        <w:ind w:left="2880" w:hanging="360"/>
      </w:pPr>
    </w:lvl>
    <w:lvl w:ilvl="4" w:tplc="94980966">
      <w:start w:val="1"/>
      <w:numFmt w:val="lowerLetter"/>
      <w:lvlText w:val="%5."/>
      <w:lvlJc w:val="left"/>
      <w:pPr>
        <w:ind w:left="3600" w:hanging="360"/>
      </w:pPr>
    </w:lvl>
    <w:lvl w:ilvl="5" w:tplc="D0FE1684">
      <w:start w:val="1"/>
      <w:numFmt w:val="lowerRoman"/>
      <w:lvlText w:val="%6."/>
      <w:lvlJc w:val="right"/>
      <w:pPr>
        <w:ind w:left="4320" w:hanging="180"/>
      </w:pPr>
    </w:lvl>
    <w:lvl w:ilvl="6" w:tplc="17A68068">
      <w:start w:val="1"/>
      <w:numFmt w:val="decimal"/>
      <w:lvlText w:val="%7."/>
      <w:lvlJc w:val="left"/>
      <w:pPr>
        <w:ind w:left="5040" w:hanging="360"/>
      </w:pPr>
    </w:lvl>
    <w:lvl w:ilvl="7" w:tplc="8A0425A6">
      <w:start w:val="1"/>
      <w:numFmt w:val="lowerLetter"/>
      <w:lvlText w:val="%8."/>
      <w:lvlJc w:val="left"/>
      <w:pPr>
        <w:ind w:left="5760" w:hanging="360"/>
      </w:pPr>
    </w:lvl>
    <w:lvl w:ilvl="8" w:tplc="DBCEE92A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300619"/>
    <w:multiLevelType w:val="hybridMultilevel"/>
    <w:tmpl w:val="5672D8F4"/>
    <w:lvl w:ilvl="0" w:tplc="9B8E2B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E865206">
      <w:start w:val="1"/>
      <w:numFmt w:val="lowerLetter"/>
      <w:lvlText w:val="%2."/>
      <w:lvlJc w:val="left"/>
      <w:pPr>
        <w:ind w:left="1440" w:hanging="360"/>
      </w:pPr>
    </w:lvl>
    <w:lvl w:ilvl="2" w:tplc="3FDADAFC">
      <w:start w:val="1"/>
      <w:numFmt w:val="lowerRoman"/>
      <w:lvlText w:val="%3."/>
      <w:lvlJc w:val="right"/>
      <w:pPr>
        <w:ind w:left="2160" w:hanging="180"/>
      </w:pPr>
    </w:lvl>
    <w:lvl w:ilvl="3" w:tplc="8706754A">
      <w:start w:val="1"/>
      <w:numFmt w:val="decimal"/>
      <w:lvlText w:val="%4."/>
      <w:lvlJc w:val="left"/>
      <w:pPr>
        <w:ind w:left="2880" w:hanging="360"/>
      </w:pPr>
    </w:lvl>
    <w:lvl w:ilvl="4" w:tplc="1A127492">
      <w:start w:val="1"/>
      <w:numFmt w:val="lowerLetter"/>
      <w:lvlText w:val="%5."/>
      <w:lvlJc w:val="left"/>
      <w:pPr>
        <w:ind w:left="3600" w:hanging="360"/>
      </w:pPr>
    </w:lvl>
    <w:lvl w:ilvl="5" w:tplc="6FC68972">
      <w:start w:val="1"/>
      <w:numFmt w:val="lowerRoman"/>
      <w:lvlText w:val="%6."/>
      <w:lvlJc w:val="right"/>
      <w:pPr>
        <w:ind w:left="4320" w:hanging="180"/>
      </w:pPr>
    </w:lvl>
    <w:lvl w:ilvl="6" w:tplc="3B5C8334">
      <w:start w:val="1"/>
      <w:numFmt w:val="decimal"/>
      <w:lvlText w:val="%7."/>
      <w:lvlJc w:val="left"/>
      <w:pPr>
        <w:ind w:left="5040" w:hanging="360"/>
      </w:pPr>
    </w:lvl>
    <w:lvl w:ilvl="7" w:tplc="047E9C2C">
      <w:start w:val="1"/>
      <w:numFmt w:val="lowerLetter"/>
      <w:lvlText w:val="%8."/>
      <w:lvlJc w:val="left"/>
      <w:pPr>
        <w:ind w:left="5760" w:hanging="360"/>
      </w:pPr>
    </w:lvl>
    <w:lvl w:ilvl="8" w:tplc="C6AAE7CE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5412BC"/>
    <w:multiLevelType w:val="hybridMultilevel"/>
    <w:tmpl w:val="C5AA9D8A"/>
    <w:lvl w:ilvl="0" w:tplc="5E3A43EA">
      <w:start w:val="1"/>
      <w:numFmt w:val="decimal"/>
      <w:lvlText w:val="%1."/>
      <w:lvlJc w:val="left"/>
      <w:pPr>
        <w:ind w:left="720" w:hanging="360"/>
      </w:pPr>
    </w:lvl>
    <w:lvl w:ilvl="1" w:tplc="C9265DB6">
      <w:start w:val="1"/>
      <w:numFmt w:val="lowerLetter"/>
      <w:lvlText w:val="%2."/>
      <w:lvlJc w:val="left"/>
      <w:pPr>
        <w:ind w:left="1440" w:hanging="360"/>
      </w:pPr>
    </w:lvl>
    <w:lvl w:ilvl="2" w:tplc="70B8A7F6">
      <w:start w:val="1"/>
      <w:numFmt w:val="lowerRoman"/>
      <w:lvlText w:val="%3."/>
      <w:lvlJc w:val="right"/>
      <w:pPr>
        <w:ind w:left="2160" w:hanging="180"/>
      </w:pPr>
    </w:lvl>
    <w:lvl w:ilvl="3" w:tplc="085E4A2A">
      <w:start w:val="1"/>
      <w:numFmt w:val="decimal"/>
      <w:lvlText w:val="%4."/>
      <w:lvlJc w:val="left"/>
      <w:pPr>
        <w:ind w:left="2880" w:hanging="360"/>
      </w:pPr>
    </w:lvl>
    <w:lvl w:ilvl="4" w:tplc="845C1FEA">
      <w:start w:val="1"/>
      <w:numFmt w:val="lowerLetter"/>
      <w:lvlText w:val="%5."/>
      <w:lvlJc w:val="left"/>
      <w:pPr>
        <w:ind w:left="3600" w:hanging="360"/>
      </w:pPr>
    </w:lvl>
    <w:lvl w:ilvl="5" w:tplc="9E0EFCD0">
      <w:start w:val="1"/>
      <w:numFmt w:val="lowerRoman"/>
      <w:lvlText w:val="%6."/>
      <w:lvlJc w:val="right"/>
      <w:pPr>
        <w:ind w:left="4320" w:hanging="180"/>
      </w:pPr>
    </w:lvl>
    <w:lvl w:ilvl="6" w:tplc="63760ED2">
      <w:start w:val="1"/>
      <w:numFmt w:val="decimal"/>
      <w:lvlText w:val="%7."/>
      <w:lvlJc w:val="left"/>
      <w:pPr>
        <w:ind w:left="5040" w:hanging="360"/>
      </w:pPr>
    </w:lvl>
    <w:lvl w:ilvl="7" w:tplc="F7284D04">
      <w:start w:val="1"/>
      <w:numFmt w:val="lowerLetter"/>
      <w:lvlText w:val="%8."/>
      <w:lvlJc w:val="left"/>
      <w:pPr>
        <w:ind w:left="5760" w:hanging="360"/>
      </w:pPr>
    </w:lvl>
    <w:lvl w:ilvl="8" w:tplc="0B447C1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4"/>
  </w:num>
  <w:num w:numId="2">
    <w:abstractNumId w:val="21"/>
  </w:num>
  <w:num w:numId="3">
    <w:abstractNumId w:val="7"/>
  </w:num>
  <w:num w:numId="4">
    <w:abstractNumId w:val="8"/>
  </w:num>
  <w:num w:numId="5">
    <w:abstractNumId w:val="43"/>
  </w:num>
  <w:num w:numId="6">
    <w:abstractNumId w:val="9"/>
  </w:num>
  <w:num w:numId="7">
    <w:abstractNumId w:val="31"/>
  </w:num>
  <w:num w:numId="8">
    <w:abstractNumId w:val="3"/>
  </w:num>
  <w:num w:numId="9">
    <w:abstractNumId w:val="14"/>
  </w:num>
  <w:num w:numId="10">
    <w:abstractNumId w:val="27"/>
  </w:num>
  <w:num w:numId="11">
    <w:abstractNumId w:val="30"/>
  </w:num>
  <w:num w:numId="12">
    <w:abstractNumId w:val="34"/>
  </w:num>
  <w:num w:numId="13">
    <w:abstractNumId w:val="12"/>
  </w:num>
  <w:num w:numId="14">
    <w:abstractNumId w:val="24"/>
  </w:num>
  <w:num w:numId="15">
    <w:abstractNumId w:val="4"/>
  </w:num>
  <w:num w:numId="16">
    <w:abstractNumId w:val="17"/>
  </w:num>
  <w:num w:numId="17">
    <w:abstractNumId w:val="16"/>
  </w:num>
  <w:num w:numId="18">
    <w:abstractNumId w:val="11"/>
  </w:num>
  <w:num w:numId="19">
    <w:abstractNumId w:val="5"/>
  </w:num>
  <w:num w:numId="20">
    <w:abstractNumId w:val="42"/>
  </w:num>
  <w:num w:numId="21">
    <w:abstractNumId w:val="0"/>
  </w:num>
  <w:num w:numId="22">
    <w:abstractNumId w:val="6"/>
  </w:num>
  <w:num w:numId="23">
    <w:abstractNumId w:val="25"/>
  </w:num>
  <w:num w:numId="24">
    <w:abstractNumId w:val="19"/>
  </w:num>
  <w:num w:numId="25">
    <w:abstractNumId w:val="32"/>
  </w:num>
  <w:num w:numId="26">
    <w:abstractNumId w:val="37"/>
  </w:num>
  <w:num w:numId="27">
    <w:abstractNumId w:val="1"/>
  </w:num>
  <w:num w:numId="28">
    <w:abstractNumId w:val="38"/>
  </w:num>
  <w:num w:numId="29">
    <w:abstractNumId w:val="20"/>
  </w:num>
  <w:num w:numId="30">
    <w:abstractNumId w:val="35"/>
  </w:num>
  <w:num w:numId="31">
    <w:abstractNumId w:val="23"/>
  </w:num>
  <w:num w:numId="32">
    <w:abstractNumId w:val="22"/>
  </w:num>
  <w:num w:numId="33">
    <w:abstractNumId w:val="10"/>
  </w:num>
  <w:num w:numId="34">
    <w:abstractNumId w:val="26"/>
  </w:num>
  <w:num w:numId="35">
    <w:abstractNumId w:val="40"/>
  </w:num>
  <w:num w:numId="36">
    <w:abstractNumId w:val="33"/>
  </w:num>
  <w:num w:numId="37">
    <w:abstractNumId w:val="18"/>
  </w:num>
  <w:num w:numId="38">
    <w:abstractNumId w:val="15"/>
  </w:num>
  <w:num w:numId="39">
    <w:abstractNumId w:val="15"/>
    <w:lvlOverride w:ilvl="0">
      <w:startOverride w:val="1"/>
    </w:lvlOverride>
  </w:num>
  <w:num w:numId="40">
    <w:abstractNumId w:val="41"/>
  </w:num>
  <w:num w:numId="41">
    <w:abstractNumId w:val="39"/>
  </w:num>
  <w:num w:numId="42">
    <w:abstractNumId w:val="39"/>
    <w:lvlOverride w:ilvl="0">
      <w:startOverride w:val="1"/>
    </w:lvlOverride>
  </w:num>
  <w:num w:numId="43">
    <w:abstractNumId w:val="2"/>
  </w:num>
  <w:num w:numId="44">
    <w:abstractNumId w:val="2"/>
    <w:lvlOverride w:ilvl="0">
      <w:startOverride w:val="1"/>
    </w:lvlOverride>
  </w:num>
  <w:num w:numId="45">
    <w:abstractNumId w:val="28"/>
  </w:num>
  <w:num w:numId="46">
    <w:abstractNumId w:val="13"/>
  </w:num>
  <w:num w:numId="47">
    <w:abstractNumId w:val="29"/>
  </w:num>
  <w:num w:numId="48">
    <w:abstractNumId w:val="29"/>
    <w:lvlOverride w:ilvl="0">
      <w:startOverride w:val="1"/>
    </w:lvlOverride>
  </w:num>
  <w:num w:numId="4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7353"/>
    <w:rsid w:val="00053FC3"/>
    <w:rsid w:val="000666CA"/>
    <w:rsid w:val="00074EF6"/>
    <w:rsid w:val="000A0A59"/>
    <w:rsid w:val="000B3A52"/>
    <w:rsid w:val="000E0777"/>
    <w:rsid w:val="000E1255"/>
    <w:rsid w:val="000F1403"/>
    <w:rsid w:val="001034F7"/>
    <w:rsid w:val="0012001A"/>
    <w:rsid w:val="00141EA1"/>
    <w:rsid w:val="00177E9F"/>
    <w:rsid w:val="00183EC2"/>
    <w:rsid w:val="001A528A"/>
    <w:rsid w:val="001E1F80"/>
    <w:rsid w:val="001E3665"/>
    <w:rsid w:val="001E43F2"/>
    <w:rsid w:val="001E48D6"/>
    <w:rsid w:val="001F2C85"/>
    <w:rsid w:val="001F54F6"/>
    <w:rsid w:val="00205A1A"/>
    <w:rsid w:val="00225FFC"/>
    <w:rsid w:val="00244ACF"/>
    <w:rsid w:val="00252D6D"/>
    <w:rsid w:val="0026062B"/>
    <w:rsid w:val="00276CCC"/>
    <w:rsid w:val="0028030C"/>
    <w:rsid w:val="002830E3"/>
    <w:rsid w:val="002931A5"/>
    <w:rsid w:val="002A23B1"/>
    <w:rsid w:val="002B09E6"/>
    <w:rsid w:val="002C5408"/>
    <w:rsid w:val="002C624A"/>
    <w:rsid w:val="002D08C5"/>
    <w:rsid w:val="002E19B9"/>
    <w:rsid w:val="002E5FC3"/>
    <w:rsid w:val="00304E99"/>
    <w:rsid w:val="00325729"/>
    <w:rsid w:val="00331958"/>
    <w:rsid w:val="00380498"/>
    <w:rsid w:val="003A2D0C"/>
    <w:rsid w:val="003A63FB"/>
    <w:rsid w:val="003B4BC5"/>
    <w:rsid w:val="003F0F54"/>
    <w:rsid w:val="0040349D"/>
    <w:rsid w:val="00426375"/>
    <w:rsid w:val="0044159C"/>
    <w:rsid w:val="0044574A"/>
    <w:rsid w:val="004754EE"/>
    <w:rsid w:val="00484071"/>
    <w:rsid w:val="004A3D02"/>
    <w:rsid w:val="004A5A40"/>
    <w:rsid w:val="004C728C"/>
    <w:rsid w:val="004D10C4"/>
    <w:rsid w:val="005135AE"/>
    <w:rsid w:val="0052093E"/>
    <w:rsid w:val="005549D5"/>
    <w:rsid w:val="005913B9"/>
    <w:rsid w:val="005A1DEB"/>
    <w:rsid w:val="00611C12"/>
    <w:rsid w:val="00611F29"/>
    <w:rsid w:val="006308EF"/>
    <w:rsid w:val="0064460B"/>
    <w:rsid w:val="00644B2F"/>
    <w:rsid w:val="0066246A"/>
    <w:rsid w:val="006959B1"/>
    <w:rsid w:val="00697EEE"/>
    <w:rsid w:val="006A7834"/>
    <w:rsid w:val="00710246"/>
    <w:rsid w:val="007108BF"/>
    <w:rsid w:val="007272D4"/>
    <w:rsid w:val="00737D40"/>
    <w:rsid w:val="00763F35"/>
    <w:rsid w:val="007908DC"/>
    <w:rsid w:val="00797763"/>
    <w:rsid w:val="007B2497"/>
    <w:rsid w:val="007B7D5C"/>
    <w:rsid w:val="0080044E"/>
    <w:rsid w:val="00804AC7"/>
    <w:rsid w:val="008118D1"/>
    <w:rsid w:val="0082447D"/>
    <w:rsid w:val="00826F52"/>
    <w:rsid w:val="00843907"/>
    <w:rsid w:val="0085623E"/>
    <w:rsid w:val="008626AE"/>
    <w:rsid w:val="00863979"/>
    <w:rsid w:val="00880CEE"/>
    <w:rsid w:val="0088543B"/>
    <w:rsid w:val="00885D76"/>
    <w:rsid w:val="00894B3E"/>
    <w:rsid w:val="008953E0"/>
    <w:rsid w:val="008A08E0"/>
    <w:rsid w:val="008A1430"/>
    <w:rsid w:val="008A1F90"/>
    <w:rsid w:val="008B5704"/>
    <w:rsid w:val="008C6203"/>
    <w:rsid w:val="008E1807"/>
    <w:rsid w:val="008E68CB"/>
    <w:rsid w:val="00930240"/>
    <w:rsid w:val="0093083C"/>
    <w:rsid w:val="00936BF0"/>
    <w:rsid w:val="00946229"/>
    <w:rsid w:val="00946620"/>
    <w:rsid w:val="00981087"/>
    <w:rsid w:val="009A2D4B"/>
    <w:rsid w:val="009E1428"/>
    <w:rsid w:val="009E4743"/>
    <w:rsid w:val="00A11F05"/>
    <w:rsid w:val="00A20D2E"/>
    <w:rsid w:val="00A3638A"/>
    <w:rsid w:val="00A439C9"/>
    <w:rsid w:val="00A61E0F"/>
    <w:rsid w:val="00A80679"/>
    <w:rsid w:val="00AB714C"/>
    <w:rsid w:val="00AC5B76"/>
    <w:rsid w:val="00AC5E15"/>
    <w:rsid w:val="00AE07A3"/>
    <w:rsid w:val="00AE17A0"/>
    <w:rsid w:val="00AE4271"/>
    <w:rsid w:val="00B11D6F"/>
    <w:rsid w:val="00B23B8C"/>
    <w:rsid w:val="00B30D02"/>
    <w:rsid w:val="00B61AE7"/>
    <w:rsid w:val="00B633EB"/>
    <w:rsid w:val="00B77EFF"/>
    <w:rsid w:val="00B819F5"/>
    <w:rsid w:val="00B90C61"/>
    <w:rsid w:val="00B97353"/>
    <w:rsid w:val="00BD6485"/>
    <w:rsid w:val="00BD6F44"/>
    <w:rsid w:val="00BE273F"/>
    <w:rsid w:val="00C000C1"/>
    <w:rsid w:val="00C00824"/>
    <w:rsid w:val="00C202AC"/>
    <w:rsid w:val="00C21322"/>
    <w:rsid w:val="00C3045B"/>
    <w:rsid w:val="00C47EF2"/>
    <w:rsid w:val="00C5259F"/>
    <w:rsid w:val="00C720A6"/>
    <w:rsid w:val="00C72B20"/>
    <w:rsid w:val="00C830FC"/>
    <w:rsid w:val="00C91311"/>
    <w:rsid w:val="00CA59C0"/>
    <w:rsid w:val="00CB79A6"/>
    <w:rsid w:val="00CE2A93"/>
    <w:rsid w:val="00CE2E88"/>
    <w:rsid w:val="00D14856"/>
    <w:rsid w:val="00D27FFB"/>
    <w:rsid w:val="00D3174B"/>
    <w:rsid w:val="00D320C3"/>
    <w:rsid w:val="00D43EE0"/>
    <w:rsid w:val="00D5266D"/>
    <w:rsid w:val="00D56FF2"/>
    <w:rsid w:val="00D578EA"/>
    <w:rsid w:val="00D61B2D"/>
    <w:rsid w:val="00D6501A"/>
    <w:rsid w:val="00D714BE"/>
    <w:rsid w:val="00D7544F"/>
    <w:rsid w:val="00DA0D7B"/>
    <w:rsid w:val="00DB604E"/>
    <w:rsid w:val="00DE5203"/>
    <w:rsid w:val="00E000AE"/>
    <w:rsid w:val="00E13228"/>
    <w:rsid w:val="00E3532C"/>
    <w:rsid w:val="00E74B8F"/>
    <w:rsid w:val="00EA2653"/>
    <w:rsid w:val="00EB0F63"/>
    <w:rsid w:val="00EB74CD"/>
    <w:rsid w:val="00ED5C59"/>
    <w:rsid w:val="00ED6267"/>
    <w:rsid w:val="00EF3E6F"/>
    <w:rsid w:val="00F109C3"/>
    <w:rsid w:val="00F12BEE"/>
    <w:rsid w:val="00F61030"/>
    <w:rsid w:val="00F64B4A"/>
    <w:rsid w:val="00F92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9E358"/>
  <w15:docId w15:val="{B6276B3D-CEBF-4A1A-BCCC-7E46D1657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F3E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character" w:customStyle="1" w:styleId="apple-converted-space">
    <w:name w:val="apple-converted-space"/>
    <w:rPr>
      <w:rFonts w:ascii="Times New Roman" w:hAnsi="Times New Roman" w:cs="Times New Roman"/>
    </w:rPr>
  </w:style>
  <w:style w:type="paragraph" w:styleId="af3">
    <w:name w:val="Normal (Web)"/>
    <w:basedOn w:val="a"/>
    <w:uiPriority w:val="99"/>
  </w:style>
  <w:style w:type="paragraph" w:styleId="af4">
    <w:name w:val="List Paragraph"/>
    <w:basedOn w:val="a"/>
    <w:link w:val="af5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style-span">
    <w:name w:val="apple-style-span"/>
  </w:style>
  <w:style w:type="table" w:styleId="af6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7">
    <w:name w:val="Placeholder Text"/>
    <w:basedOn w:val="a0"/>
    <w:uiPriority w:val="99"/>
    <w:semiHidden/>
    <w:rPr>
      <w:color w:val="808080"/>
    </w:rPr>
  </w:style>
  <w:style w:type="character" w:customStyle="1" w:styleId="spanlink">
    <w:name w:val="spanlink"/>
    <w:basedOn w:val="a0"/>
  </w:style>
  <w:style w:type="character" w:styleId="af8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9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Strong"/>
    <w:basedOn w:val="a0"/>
    <w:uiPriority w:val="22"/>
    <w:qFormat/>
    <w:rPr>
      <w:b/>
      <w:bCs/>
    </w:rPr>
  </w:style>
  <w:style w:type="paragraph" w:customStyle="1" w:styleId="richfactdown-paragraph">
    <w:name w:val="richfactdown-paragraph"/>
    <w:basedOn w:val="a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pPr>
      <w:spacing w:before="100" w:beforeAutospacing="1" w:after="100" w:afterAutospacing="1"/>
    </w:pPr>
  </w:style>
  <w:style w:type="character" w:customStyle="1" w:styleId="af5">
    <w:name w:val="Абзац списка Знак"/>
    <w:link w:val="af4"/>
    <w:rPr>
      <w:rFonts w:ascii="Calibri" w:eastAsia="Calibri" w:hAnsi="Calibri" w:cs="Times New Roman"/>
    </w:rPr>
  </w:style>
  <w:style w:type="character" w:customStyle="1" w:styleId="u-tb-none">
    <w:name w:val="u-tb-none"/>
    <w:basedOn w:val="a0"/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f">
    <w:name w:val="Balloon Text"/>
    <w:basedOn w:val="a"/>
    <w:link w:val="aff0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4">
    <w:name w:val="Сетка таблицы1"/>
    <w:basedOn w:val="a1"/>
    <w:next w:val="af6"/>
    <w:pPr>
      <w:spacing w:after="0" w:line="240" w:lineRule="auto"/>
    </w:pPr>
    <w:rPr>
      <w:rFonts w:ascii="Calibri" w:eastAsia="MS Mincho" w:hAnsi="Calibri" w:cs="Arial"/>
      <w:lang w:eastAsia="ja-JP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1">
    <w:name w:val="page number"/>
    <w:basedOn w:val="a0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25">
    <w:name w:val="Неразрешенное упоминание2"/>
    <w:basedOn w:val="a0"/>
    <w:uiPriority w:val="99"/>
    <w:semiHidden/>
    <w:unhideWhenUsed/>
    <w:rPr>
      <w:color w:val="605E5C"/>
      <w:shd w:val="clear" w:color="auto" w:fill="E1DFDD"/>
    </w:rPr>
  </w:style>
  <w:style w:type="numbering" w:customStyle="1" w:styleId="WW8Num187">
    <w:name w:val="WW8Num187"/>
    <w:basedOn w:val="a2"/>
    <w:rsid w:val="00611C12"/>
    <w:pPr>
      <w:numPr>
        <w:numId w:val="38"/>
      </w:numPr>
    </w:pPr>
  </w:style>
  <w:style w:type="numbering" w:customStyle="1" w:styleId="WW8Num134">
    <w:name w:val="WW8Num134"/>
    <w:basedOn w:val="a2"/>
    <w:rsid w:val="002E19B9"/>
    <w:pPr>
      <w:numPr>
        <w:numId w:val="41"/>
      </w:numPr>
    </w:pPr>
  </w:style>
  <w:style w:type="numbering" w:customStyle="1" w:styleId="WW8Num151">
    <w:name w:val="WW8Num151"/>
    <w:basedOn w:val="a2"/>
    <w:rsid w:val="005549D5"/>
    <w:pPr>
      <w:numPr>
        <w:numId w:val="43"/>
      </w:numPr>
    </w:pPr>
  </w:style>
  <w:style w:type="numbering" w:customStyle="1" w:styleId="WW8Num89">
    <w:name w:val="WW8Num89"/>
    <w:basedOn w:val="a2"/>
    <w:rsid w:val="0085623E"/>
    <w:pPr>
      <w:numPr>
        <w:numId w:val="4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10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AED1E-8AD0-45E0-8712-DBB5BF727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5947</Words>
  <Characters>33898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Дьякова Татьяна Юрьевна</dc:creator>
  <cp:keywords/>
  <dc:description/>
  <cp:lastModifiedBy>user</cp:lastModifiedBy>
  <cp:revision>2</cp:revision>
  <dcterms:created xsi:type="dcterms:W3CDTF">2025-04-23T09:42:00Z</dcterms:created>
  <dcterms:modified xsi:type="dcterms:W3CDTF">2025-04-23T09:42:00Z</dcterms:modified>
</cp:coreProperties>
</file>